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33" w:rsidRPr="009D711B" w:rsidRDefault="00746533" w:rsidP="00746533">
      <w:pPr>
        <w:jc w:val="center"/>
        <w:rPr>
          <w:b/>
          <w:sz w:val="48"/>
          <w:szCs w:val="48"/>
          <w:u w:val="single"/>
        </w:rPr>
      </w:pPr>
      <w:r w:rsidRPr="009D711B">
        <w:rPr>
          <w:b/>
          <w:sz w:val="48"/>
          <w:szCs w:val="48"/>
          <w:u w:val="single"/>
        </w:rPr>
        <w:t>BECAS DE GRADO</w:t>
      </w:r>
    </w:p>
    <w:p w:rsidR="00746533" w:rsidRPr="00BD6EB2" w:rsidRDefault="00746533" w:rsidP="00746533">
      <w:pPr>
        <w:rPr>
          <w:b/>
          <w:u w:val="single"/>
        </w:rPr>
      </w:pPr>
      <w:r w:rsidRPr="00BD6EB2">
        <w:rPr>
          <w:b/>
          <w:u w:val="single"/>
        </w:rPr>
        <w:t>CONVOCATORIA AUGM - GRUPO COIMBRA: PRIMER TALLER CONJUNTO PARA JÓVENES INVESTIGADORES</w:t>
      </w:r>
    </w:p>
    <w:p w:rsidR="00746533" w:rsidRDefault="00746533" w:rsidP="00746533">
      <w:r>
        <w:t>SOBRE EL TEMA "SOSTENIBILIDAD"</w:t>
      </w:r>
    </w:p>
    <w:p w:rsidR="00746533" w:rsidRDefault="00746533" w:rsidP="00746533">
      <w:r>
        <w:t>Fecha de vencimiento: 15 / 03 / 2019</w:t>
      </w:r>
    </w:p>
    <w:p w:rsidR="00746533" w:rsidRDefault="00746533" w:rsidP="00746533">
      <w:r>
        <w:t xml:space="preserve">Resumen: La Asociación de Universidades Grupo Montevideo (AUGM) y el </w:t>
      </w:r>
      <w:proofErr w:type="spellStart"/>
      <w:r>
        <w:t>Coimbra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(CG), presentan su primer taller conjunto para jóvenes investigadores. El tema principal del taller es: “Sostenibilidad”. Este evento tiene como objetivo revisar y discutir diferentes enfoques en América Latina y Europa desde el punto de vista de estudiantes de doctorado (PhD) y jóvenes investigadores (</w:t>
      </w:r>
      <w:proofErr w:type="spellStart"/>
      <w:r>
        <w:t>posdoctorandos</w:t>
      </w:r>
      <w:proofErr w:type="spellEnd"/>
      <w:r>
        <w:t>), para promover un futuro sostenible en nuestras sociedades. Los diversos tópicos que se discutirán incluirán, entre otros: Gobernanza y desarrollo sostenible, Sostenibilidad ambiental, social y económica, Sostenibilidad e infraestructura, Agricultura sostenible, Estrategias éticamente sostenibles, Representaciones de la sustentabilidad ecológica y social.</w:t>
      </w:r>
    </w:p>
    <w:p w:rsidR="00746533" w:rsidRDefault="00746533" w:rsidP="00746533">
      <w:r>
        <w:t xml:space="preserve">Más </w:t>
      </w:r>
      <w:proofErr w:type="spellStart"/>
      <w:r>
        <w:t>info</w:t>
      </w:r>
      <w:proofErr w:type="spellEnd"/>
      <w:r>
        <w:t xml:space="preserve">: </w:t>
      </w:r>
      <w:hyperlink r:id="rId5" w:history="1">
        <w:r w:rsidRPr="002F5ADB">
          <w:rPr>
            <w:rStyle w:val="Hipervnculo"/>
          </w:rPr>
          <w:t>http://grupomontevideo.org/jwjr/?fbclid=IwAR3UjsBQbDixFu25HiWG8lF2yUe5mZiV4y93c9GSWnK04zWZbDgR1ehoXG0</w:t>
        </w:r>
      </w:hyperlink>
    </w:p>
    <w:p w:rsidR="00746533" w:rsidRDefault="00746533" w:rsidP="00746533">
      <w:r>
        <w:t>--------------------------------------------------------------------------------------------------------------------------</w:t>
      </w:r>
    </w:p>
    <w:p w:rsidR="00746533" w:rsidRPr="00BD6EB2" w:rsidRDefault="00746533" w:rsidP="00746533">
      <w:pPr>
        <w:rPr>
          <w:b/>
          <w:u w:val="single"/>
        </w:rPr>
      </w:pPr>
      <w:r w:rsidRPr="00BD6EB2">
        <w:rPr>
          <w:b/>
          <w:u w:val="single"/>
        </w:rPr>
        <w:t>BECAS PILA (PROGRAMA DE INTERCAMBIO ACADÉMICO LATINOAMERICANO)- PARA ESTUDIANTES DE</w:t>
      </w:r>
      <w:r>
        <w:rPr>
          <w:b/>
          <w:u w:val="single"/>
        </w:rPr>
        <w:t xml:space="preserve"> </w:t>
      </w:r>
      <w:r w:rsidRPr="00BD6EB2">
        <w:rPr>
          <w:b/>
          <w:u w:val="single"/>
        </w:rPr>
        <w:t>GRADO</w:t>
      </w:r>
    </w:p>
    <w:p w:rsidR="00746533" w:rsidRDefault="00746533" w:rsidP="00746533">
      <w:r>
        <w:t>Fecha de vencimiento: 29 / 03 / 2019</w:t>
      </w:r>
    </w:p>
    <w:p w:rsidR="00746533" w:rsidRDefault="00746533" w:rsidP="00746533">
      <w:r>
        <w:t>Resumen: El Programa tiene por objeto promover el intercambio de estudiantes de carreras de grado/pregrado y posgrado, así como de académicos, investigadores y gestores de las Universidades e Instituciones de Educación Superior Asociadas (</w:t>
      </w:r>
      <w:proofErr w:type="spellStart"/>
      <w:r>
        <w:t>lES</w:t>
      </w:r>
      <w:proofErr w:type="spellEnd"/>
      <w:r>
        <w:t>), con el fin de enriquecer su formación académica, profesional e integral, así como promover la internacionalización de la educación superior y fortalecer los lazos de cooperación entre Colombia, México y Argentina. En el marco de la Adhesión al Programa de Intercambio Académico Latinoamericano –PILA, fruto del Convenio de Intercambio Académico suscrito entre la ASCUN – ANUIES –CIN, la Universidad Nacional de Mar del Plata anuncia la apertura de la Convocatoria 2o 2019 para movilidad académica de estudiantes de Grado, con las Universidades: Universidad de Ciencias y Artes de Chiapas, México: 1 plaza.- Universidad Autónoma de Chapingo, México: 1 plaza.-Universidad de Ciencias Aplicadas y Ambientales U.D.C.A, Colombia: 1 plaza.-Universidad Autónoma de Occidente, Colombia: 1 plaza. El período del intercambio será el segundo semestre de 2019.</w:t>
      </w:r>
    </w:p>
    <w:p w:rsidR="00746533" w:rsidRDefault="00746533" w:rsidP="00746533">
      <w:r>
        <w:t xml:space="preserve">Más </w:t>
      </w:r>
      <w:proofErr w:type="spellStart"/>
      <w:r>
        <w:t>info</w:t>
      </w:r>
      <w:proofErr w:type="spellEnd"/>
      <w:r>
        <w:t xml:space="preserve">: </w:t>
      </w:r>
      <w:hyperlink r:id="rId6" w:history="1">
        <w:r w:rsidRPr="002F5ADB">
          <w:rPr>
            <w:rStyle w:val="Hipervnculo"/>
          </w:rPr>
          <w:t>https://drive.google.com/file/d/1zvjulscS81ATsyfs975Zj458HdbTAihJ/view</w:t>
        </w:r>
      </w:hyperlink>
    </w:p>
    <w:p w:rsidR="00746533" w:rsidRDefault="00746533" w:rsidP="00746533">
      <w:r>
        <w:br w:type="page"/>
      </w:r>
    </w:p>
    <w:p w:rsidR="00746533" w:rsidRDefault="00746533" w:rsidP="00746533">
      <w:pPr>
        <w:jc w:val="center"/>
        <w:rPr>
          <w:b/>
          <w:sz w:val="44"/>
          <w:szCs w:val="44"/>
          <w:u w:val="single"/>
        </w:rPr>
      </w:pPr>
      <w:r w:rsidRPr="009D711B">
        <w:rPr>
          <w:b/>
          <w:sz w:val="44"/>
          <w:szCs w:val="44"/>
          <w:u w:val="single"/>
        </w:rPr>
        <w:lastRenderedPageBreak/>
        <w:t>BECAS DE POSGRADO</w:t>
      </w:r>
    </w:p>
    <w:p w:rsidR="00746533" w:rsidRPr="009D711B" w:rsidRDefault="00746533" w:rsidP="00746533">
      <w:pPr>
        <w:jc w:val="center"/>
        <w:rPr>
          <w:b/>
          <w:sz w:val="44"/>
          <w:szCs w:val="44"/>
          <w:u w:val="single"/>
        </w:rPr>
      </w:pPr>
    </w:p>
    <w:p w:rsidR="00746533" w:rsidRPr="00BD6EB2" w:rsidRDefault="00746533" w:rsidP="00746533">
      <w:pPr>
        <w:rPr>
          <w:b/>
          <w:u w:val="single"/>
        </w:rPr>
      </w:pPr>
      <w:r w:rsidRPr="00BD6EB2">
        <w:rPr>
          <w:b/>
          <w:u w:val="single"/>
        </w:rPr>
        <w:t>BECAS DE EDUCACIÓN INTERNACIONAL EN IRLANDA PARA ESTUDIANTES DE MAESTRÍA, DOCTORADO O</w:t>
      </w:r>
      <w:r>
        <w:rPr>
          <w:b/>
          <w:u w:val="single"/>
        </w:rPr>
        <w:t xml:space="preserve"> </w:t>
      </w:r>
      <w:r w:rsidRPr="00BD6EB2">
        <w:rPr>
          <w:b/>
          <w:u w:val="single"/>
        </w:rPr>
        <w:t>PREGRADO</w:t>
      </w:r>
    </w:p>
    <w:p w:rsidR="00746533" w:rsidRDefault="00746533" w:rsidP="00746533">
      <w:r>
        <w:t>Fecha de vencimiento: 29 / 03 / 2019</w:t>
      </w:r>
    </w:p>
    <w:p w:rsidR="00746533" w:rsidRDefault="00746533" w:rsidP="00746533">
      <w:r>
        <w:t xml:space="preserve">Resumen: Las becas de educación internacional del Gobierno de Irlanda se otorgarán a estudiantes de alto calibre de países no pertenecientes a la UE / EEE para estudiar a tiempo completo en Irlanda por un período de un año. El HEA otorgará un fondo de becas al estudiante (a través de la IES a la que asiste) por un monto de € 10,000 por un año de </w:t>
      </w:r>
      <w:proofErr w:type="gramStart"/>
      <w:r>
        <w:t>estudio .</w:t>
      </w:r>
      <w:proofErr w:type="gramEnd"/>
      <w:r>
        <w:t xml:space="preserve"> Este fondo está dirigido a cubrir los costos de los estudiantes y los gastos de </w:t>
      </w:r>
      <w:proofErr w:type="gramStart"/>
      <w:r>
        <w:t>vida .</w:t>
      </w:r>
      <w:proofErr w:type="gramEnd"/>
      <w:r>
        <w:t xml:space="preserve"> La beca puede ser para: el último año de un programa de pregrado; un año de un programa de maestría o maestría; un año de un programa de investigación (es decir, un año de una maestría de investigación de 2 años o un programa de doctorado de 3-4 años).</w:t>
      </w:r>
    </w:p>
    <w:p w:rsidR="00746533" w:rsidRDefault="00746533" w:rsidP="00746533">
      <w:r>
        <w:t xml:space="preserve">Más </w:t>
      </w:r>
      <w:proofErr w:type="spellStart"/>
      <w:r>
        <w:t>info</w:t>
      </w:r>
      <w:proofErr w:type="spellEnd"/>
      <w:r>
        <w:t xml:space="preserve">: </w:t>
      </w:r>
      <w:hyperlink r:id="rId7" w:history="1">
        <w:r w:rsidRPr="002F5ADB">
          <w:rPr>
            <w:rStyle w:val="Hipervnculo"/>
          </w:rPr>
          <w:t>http://hea.ie/funding-calls/government-of-ireland-international-education-scholarship/</w:t>
        </w:r>
      </w:hyperlink>
    </w:p>
    <w:p w:rsidR="00746533" w:rsidRDefault="00746533" w:rsidP="00746533">
      <w:r>
        <w:t>-----------------------------------------------------------------------------------------------</w:t>
      </w:r>
    </w:p>
    <w:p w:rsidR="00746533" w:rsidRPr="00BD6EB2" w:rsidRDefault="00746533" w:rsidP="00746533">
      <w:pPr>
        <w:rPr>
          <w:b/>
          <w:u w:val="single"/>
        </w:rPr>
      </w:pPr>
      <w:r w:rsidRPr="00BD6EB2">
        <w:rPr>
          <w:b/>
          <w:u w:val="single"/>
        </w:rPr>
        <w:t>BECAS AUIP 2019-2020 -PROGRAMA DE MOVILIDAD ACADÉMICA INTERNACIONAL ENTRE INSTITUCIONES ASOCIADAS A LA AUIP-</w:t>
      </w:r>
    </w:p>
    <w:p w:rsidR="00746533" w:rsidRDefault="00746533" w:rsidP="00746533">
      <w:r>
        <w:t>Fecha de vencimiento: 22 / 03 / 2019</w:t>
      </w:r>
    </w:p>
    <w:p w:rsidR="00746533" w:rsidRDefault="00746533" w:rsidP="00746533">
      <w:r>
        <w:t>Resumen: Esta iniciativa es parte de la actuación programática de fomento de los estudios de postgrado y doctorado, incluida en el Plan de Acción de la AUIP para el bienio 2019-2020. Este programa ofrece becas para promover y favorecer la Movilidad Académica Internacional entre instituciones asociadas a la AUIP</w:t>
      </w:r>
    </w:p>
    <w:p w:rsidR="00746533" w:rsidRDefault="00746533" w:rsidP="00746533">
      <w:pPr>
        <w:pBdr>
          <w:bottom w:val="single" w:sz="6" w:space="1" w:color="auto"/>
        </w:pBdr>
        <w:rPr>
          <w:rFonts w:cstheme="minorHAnsi"/>
        </w:rPr>
      </w:pPr>
      <w:r w:rsidRPr="00BD6EB2">
        <w:rPr>
          <w:rFonts w:cstheme="minorHAnsi"/>
        </w:rPr>
        <w:t xml:space="preserve">Más </w:t>
      </w:r>
      <w:proofErr w:type="spellStart"/>
      <w:r w:rsidRPr="00BD6EB2">
        <w:rPr>
          <w:rFonts w:cstheme="minorHAnsi"/>
        </w:rPr>
        <w:t>info</w:t>
      </w:r>
      <w:proofErr w:type="spellEnd"/>
      <w:r w:rsidRPr="00BD6EB2">
        <w:rPr>
          <w:rFonts w:cstheme="minorHAnsi"/>
        </w:rPr>
        <w:t xml:space="preserve">: </w:t>
      </w:r>
      <w:hyperlink r:id="rId8" w:history="1">
        <w:r w:rsidRPr="00BD6EB2">
          <w:rPr>
            <w:rStyle w:val="Hipervnculo"/>
            <w:rFonts w:cstheme="minorHAnsi"/>
          </w:rPr>
          <w:t>becas@auip.org</w:t>
        </w:r>
      </w:hyperlink>
      <w:r w:rsidRPr="00BD6EB2">
        <w:rPr>
          <w:rFonts w:cstheme="minorHAnsi"/>
          <w:color w:val="000000"/>
        </w:rPr>
        <w:t> (para enviar formulario junto con la documentación) / Registrarse como usuario para acceder a la solicitud, en: </w:t>
      </w:r>
      <w:hyperlink r:id="rId9" w:history="1">
        <w:r w:rsidRPr="00BD6EB2">
          <w:rPr>
            <w:rStyle w:val="Hipervnculo"/>
            <w:rFonts w:cstheme="minorHAnsi"/>
          </w:rPr>
          <w:t>http://solicitudes.auip.org/</w:t>
        </w:r>
      </w:hyperlink>
      <w:r w:rsidRPr="00BD6EB2">
        <w:rPr>
          <w:rFonts w:cstheme="minorHAnsi"/>
          <w:color w:val="000000"/>
        </w:rPr>
        <w:t>  /</w:t>
      </w:r>
      <w:r w:rsidRPr="00BD6EB2">
        <w:rPr>
          <w:rFonts w:cstheme="minorHAnsi"/>
          <w:color w:val="141823"/>
        </w:rPr>
        <w:t> </w:t>
      </w:r>
      <w:r w:rsidRPr="00BD6EB2">
        <w:rPr>
          <w:rFonts w:cstheme="minorHAnsi"/>
          <w:color w:val="000000"/>
        </w:rPr>
        <w:t>Para consultas relacionadas con las becas escribir a </w:t>
      </w:r>
      <w:hyperlink r:id="rId10" w:history="1">
        <w:r w:rsidRPr="00BD6EB2">
          <w:rPr>
            <w:rStyle w:val="Hipervnculo"/>
            <w:rFonts w:cstheme="minorHAnsi"/>
          </w:rPr>
          <w:t>movilidad@auip.org</w:t>
        </w:r>
      </w:hyperlink>
      <w:r w:rsidRPr="00BD6EB2">
        <w:rPr>
          <w:rFonts w:cstheme="minorHAnsi"/>
          <w:color w:val="000000"/>
        </w:rPr>
        <w:t>  Para consultas relacionadas con la aplicación informática escribir a </w:t>
      </w:r>
      <w:hyperlink r:id="rId11" w:history="1">
        <w:r w:rsidRPr="00BD6EB2">
          <w:rPr>
            <w:rStyle w:val="Hipervnculo"/>
            <w:rFonts w:cstheme="minorHAnsi"/>
          </w:rPr>
          <w:t>adminweb@auip.org</w:t>
        </w:r>
      </w:hyperlink>
    </w:p>
    <w:p w:rsidR="00746533" w:rsidRDefault="0074653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746533" w:rsidRPr="00BD6EB2" w:rsidRDefault="00746533" w:rsidP="00746533">
      <w:pPr>
        <w:rPr>
          <w:rFonts w:cstheme="minorHAnsi"/>
          <w:b/>
          <w:u w:val="single"/>
        </w:rPr>
      </w:pPr>
      <w:r w:rsidRPr="00BD6EB2">
        <w:rPr>
          <w:rFonts w:cstheme="minorHAnsi"/>
          <w:b/>
          <w:u w:val="single"/>
        </w:rPr>
        <w:lastRenderedPageBreak/>
        <w:t>BECAS FUNDACIÓN CAROLINA - MINISTERIO DE EDUCACIÓN</w:t>
      </w:r>
    </w:p>
    <w:p w:rsidR="00746533" w:rsidRPr="00BD6EB2" w:rsidRDefault="00746533" w:rsidP="00746533">
      <w:pPr>
        <w:rPr>
          <w:rFonts w:cstheme="minorHAnsi"/>
        </w:rPr>
      </w:pPr>
      <w:r w:rsidRPr="00BD6EB2">
        <w:rPr>
          <w:rFonts w:cstheme="minorHAnsi"/>
        </w:rPr>
        <w:t>Fecha de vencimiento: 21 / 03 / 2019</w:t>
      </w:r>
    </w:p>
    <w:p w:rsidR="00746533" w:rsidRDefault="00746533" w:rsidP="00746533">
      <w:pPr>
        <w:rPr>
          <w:rFonts w:cstheme="minorHAnsi"/>
        </w:rPr>
      </w:pPr>
      <w:r w:rsidRPr="00BD6EB2">
        <w:rPr>
          <w:rFonts w:cstheme="minorHAnsi"/>
        </w:rPr>
        <w:t>Resumen: La presente convocatoria es el fruto del convenio entre Fundación Carolina, representando a España, y el</w:t>
      </w:r>
      <w:r>
        <w:rPr>
          <w:rFonts w:cstheme="minorHAnsi"/>
        </w:rPr>
        <w:t xml:space="preserve"> </w:t>
      </w:r>
      <w:r w:rsidRPr="00BD6EB2">
        <w:rPr>
          <w:rFonts w:cstheme="minorHAnsi"/>
        </w:rPr>
        <w:t>Ministerio de Educación, Cultura, Ciencia y Tecnología de la Nación (</w:t>
      </w:r>
      <w:proofErr w:type="spellStart"/>
      <w:r w:rsidRPr="00BD6EB2">
        <w:rPr>
          <w:rFonts w:cstheme="minorHAnsi"/>
        </w:rPr>
        <w:t>MECCyT</w:t>
      </w:r>
      <w:proofErr w:type="spellEnd"/>
      <w:r w:rsidRPr="00BD6EB2">
        <w:rPr>
          <w:rFonts w:cstheme="minorHAnsi"/>
        </w:rPr>
        <w:t>) a través del Programa de Becas</w:t>
      </w:r>
      <w:r>
        <w:rPr>
          <w:rFonts w:cstheme="minorHAnsi"/>
        </w:rPr>
        <w:t xml:space="preserve"> </w:t>
      </w:r>
      <w:r w:rsidRPr="00BD6EB2">
        <w:rPr>
          <w:rFonts w:cstheme="minorHAnsi"/>
        </w:rPr>
        <w:t>Internacionales de la Dirección Nacional de Cooperación Internacional (DNCI), en Argentina. El objetivo es realizar</w:t>
      </w:r>
      <w:r>
        <w:rPr>
          <w:rFonts w:cstheme="minorHAnsi"/>
        </w:rPr>
        <w:t xml:space="preserve"> </w:t>
      </w:r>
      <w:r w:rsidRPr="00BD6EB2">
        <w:rPr>
          <w:rFonts w:cstheme="minorHAnsi"/>
        </w:rPr>
        <w:t>estancias de investigación en el ámbito de doctorados y posdoctorados en universidades y centros de investigación</w:t>
      </w:r>
      <w:r>
        <w:rPr>
          <w:rFonts w:cstheme="minorHAnsi"/>
        </w:rPr>
        <w:t xml:space="preserve"> </w:t>
      </w:r>
      <w:r w:rsidRPr="00BD6EB2">
        <w:rPr>
          <w:rFonts w:cstheme="minorHAnsi"/>
        </w:rPr>
        <w:t>españoles. Duración: las becas se otorgarán por tres meses; desde el primer día del mes de inicio hasta el último día del</w:t>
      </w:r>
      <w:r>
        <w:rPr>
          <w:rFonts w:cstheme="minorHAnsi"/>
        </w:rPr>
        <w:t xml:space="preserve"> </w:t>
      </w:r>
      <w:r w:rsidRPr="00BD6EB2">
        <w:rPr>
          <w:rFonts w:cstheme="minorHAnsi"/>
        </w:rPr>
        <w:t>mes de término. Periodo: las becas cubrirán estancias de investigación entre el 1° de septiembre de 2019 y el 31 de julio</w:t>
      </w:r>
      <w:r>
        <w:rPr>
          <w:rFonts w:cstheme="minorHAnsi"/>
        </w:rPr>
        <w:t xml:space="preserve"> </w:t>
      </w:r>
      <w:r w:rsidRPr="00BD6EB2">
        <w:rPr>
          <w:rFonts w:cstheme="minorHAnsi"/>
        </w:rPr>
        <w:t>de 2020.</w:t>
      </w:r>
    </w:p>
    <w:p w:rsidR="00746533" w:rsidRDefault="00746533" w:rsidP="00746533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 xml:space="preserve">Más </w:t>
      </w:r>
      <w:proofErr w:type="spellStart"/>
      <w:r>
        <w:rPr>
          <w:rFonts w:cstheme="minorHAnsi"/>
        </w:rPr>
        <w:t>info</w:t>
      </w:r>
      <w:proofErr w:type="spellEnd"/>
      <w:r>
        <w:rPr>
          <w:rFonts w:cstheme="minorHAnsi"/>
        </w:rPr>
        <w:t xml:space="preserve">: </w:t>
      </w:r>
      <w:hyperlink r:id="rId12" w:history="1">
        <w:r w:rsidRPr="002F5ADB">
          <w:rPr>
            <w:rStyle w:val="Hipervnculo"/>
            <w:rFonts w:cstheme="minorHAnsi"/>
          </w:rPr>
          <w:t>http://campusglobal.educacion.gob.ar/uploads/bases_y_condiciones_178508384.pdf</w:t>
        </w:r>
      </w:hyperlink>
    </w:p>
    <w:p w:rsidR="00746533" w:rsidRPr="005F7524" w:rsidRDefault="00746533" w:rsidP="00746533">
      <w:pPr>
        <w:rPr>
          <w:rFonts w:cstheme="minorHAnsi"/>
          <w:b/>
          <w:u w:val="single"/>
        </w:rPr>
      </w:pPr>
      <w:r w:rsidRPr="005F7524">
        <w:rPr>
          <w:rFonts w:cstheme="minorHAnsi"/>
          <w:b/>
          <w:u w:val="single"/>
        </w:rPr>
        <w:t>BECAS OEA</w:t>
      </w:r>
    </w:p>
    <w:p w:rsidR="00746533" w:rsidRPr="005F7524" w:rsidRDefault="00746533" w:rsidP="00746533">
      <w:pPr>
        <w:rPr>
          <w:rFonts w:cstheme="minorHAnsi"/>
        </w:rPr>
      </w:pPr>
      <w:r w:rsidRPr="005F7524">
        <w:rPr>
          <w:rFonts w:cstheme="minorHAnsi"/>
        </w:rPr>
        <w:t>Fecha de vencimiento: 10 / 03 / 2019</w:t>
      </w:r>
    </w:p>
    <w:p w:rsidR="00746533" w:rsidRDefault="00746533" w:rsidP="00746533">
      <w:pPr>
        <w:rPr>
          <w:rFonts w:cstheme="minorHAnsi"/>
        </w:rPr>
      </w:pPr>
      <w:r w:rsidRPr="005F7524">
        <w:rPr>
          <w:rFonts w:cstheme="minorHAnsi"/>
        </w:rPr>
        <w:t>Resumen: El Programa de Becas Académicas de la OEA (Programa Regular</w:t>
      </w:r>
      <w:proofErr w:type="gramStart"/>
      <w:r w:rsidRPr="005F7524">
        <w:rPr>
          <w:rFonts w:cstheme="minorHAnsi"/>
        </w:rPr>
        <w:t>) ,</w:t>
      </w:r>
      <w:proofErr w:type="gramEnd"/>
      <w:r w:rsidRPr="005F7524">
        <w:rPr>
          <w:rFonts w:cstheme="minorHAnsi"/>
        </w:rPr>
        <w:t xml:space="preserve"> establecido en 1958, otorga cada año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becas para maestrías, doctorados o investigación de postgrado conducente a un título universitario. El Programa de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Becas Especiales para el Caribe Angloparlante (SPECAF), establecido en 1983, otorga becas para los últimos dos años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de estudios universitarios de grado/licenciatura a los ciudadanos y residentes de los Estados Miembros del caribe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 xml:space="preserve">angloparlante y </w:t>
      </w:r>
      <w:proofErr w:type="spellStart"/>
      <w:r w:rsidRPr="005F7524">
        <w:rPr>
          <w:rFonts w:cstheme="minorHAnsi"/>
        </w:rPr>
        <w:t>Suriname</w:t>
      </w:r>
      <w:proofErr w:type="spellEnd"/>
      <w:r w:rsidRPr="005F7524">
        <w:rPr>
          <w:rFonts w:cstheme="minorHAnsi"/>
        </w:rPr>
        <w:t>.</w:t>
      </w:r>
    </w:p>
    <w:p w:rsidR="00746533" w:rsidRPr="00746533" w:rsidRDefault="00746533" w:rsidP="00746533">
      <w:pPr>
        <w:rPr>
          <w:rFonts w:cstheme="minorHAnsi"/>
          <w:color w:val="0000FF" w:themeColor="hyperlink"/>
          <w:u w:val="single"/>
        </w:rPr>
      </w:pPr>
      <w:r>
        <w:rPr>
          <w:rFonts w:cstheme="minorHAnsi"/>
        </w:rPr>
        <w:t xml:space="preserve">Más </w:t>
      </w:r>
      <w:proofErr w:type="spellStart"/>
      <w:r>
        <w:rPr>
          <w:rFonts w:cstheme="minorHAnsi"/>
        </w:rPr>
        <w:t>info</w:t>
      </w:r>
      <w:proofErr w:type="spellEnd"/>
      <w:r>
        <w:rPr>
          <w:rFonts w:cstheme="minorHAnsi"/>
        </w:rPr>
        <w:t xml:space="preserve">: </w:t>
      </w:r>
      <w:hyperlink r:id="rId13" w:history="1">
        <w:r w:rsidRPr="002F5ADB">
          <w:rPr>
            <w:rStyle w:val="Hipervnculo"/>
            <w:rFonts w:cstheme="minorHAnsi"/>
          </w:rPr>
          <w:t>http://www.oas.org/es/becas/</w:t>
        </w:r>
      </w:hyperlink>
    </w:p>
    <w:p w:rsidR="00746533" w:rsidRPr="00746533" w:rsidRDefault="00746533" w:rsidP="00746533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</w:t>
      </w:r>
    </w:p>
    <w:p w:rsidR="00746533" w:rsidRPr="005F7524" w:rsidRDefault="00746533" w:rsidP="00746533">
      <w:pPr>
        <w:rPr>
          <w:rFonts w:cstheme="minorHAnsi"/>
          <w:b/>
          <w:u w:val="single"/>
        </w:rPr>
      </w:pPr>
      <w:r w:rsidRPr="005F7524">
        <w:rPr>
          <w:rFonts w:cstheme="minorHAnsi"/>
          <w:b/>
          <w:u w:val="single"/>
        </w:rPr>
        <w:t>GRUPO COIMBRA: PROGRAMA DE BECAS PARA JÓVENES PROFESORES E INVESTIGADORES DE UNIVERSIDADES LATINOAMERICANAS</w:t>
      </w:r>
    </w:p>
    <w:p w:rsidR="00746533" w:rsidRPr="005F7524" w:rsidRDefault="00746533" w:rsidP="00746533">
      <w:pPr>
        <w:rPr>
          <w:rFonts w:cstheme="minorHAnsi"/>
        </w:rPr>
      </w:pPr>
      <w:r w:rsidRPr="005F7524">
        <w:rPr>
          <w:rFonts w:cstheme="minorHAnsi"/>
        </w:rPr>
        <w:t>Fecha de vencimiento: 31 / 03 / 2019</w:t>
      </w:r>
    </w:p>
    <w:p w:rsidR="00746533" w:rsidRDefault="00746533" w:rsidP="00746533">
      <w:pPr>
        <w:rPr>
          <w:rFonts w:cstheme="minorHAnsi"/>
        </w:rPr>
      </w:pPr>
      <w:r w:rsidRPr="005F7524">
        <w:rPr>
          <w:rFonts w:cstheme="minorHAnsi"/>
        </w:rPr>
        <w:t xml:space="preserve">Resumen: El "Programa de becas del Grupo </w:t>
      </w:r>
      <w:proofErr w:type="spellStart"/>
      <w:r w:rsidRPr="005F7524">
        <w:rPr>
          <w:rFonts w:cstheme="minorHAnsi"/>
        </w:rPr>
        <w:t>Coimbra</w:t>
      </w:r>
      <w:proofErr w:type="spellEnd"/>
      <w:r w:rsidRPr="005F7524">
        <w:rPr>
          <w:rFonts w:cstheme="minorHAnsi"/>
        </w:rPr>
        <w:t xml:space="preserve"> para jóvenes profesores e investigadores de universidades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latinoamericanas" se lanzó por primera vez en enero de 2004. Esta iniciativa, que ofrece subvenciones para financiar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visitas de investigación a corto plazo, tiene como objetivo favorecer la movilidad y el intercambio académico entre ambas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regiones.</w:t>
      </w:r>
    </w:p>
    <w:p w:rsidR="00746533" w:rsidRDefault="00746533" w:rsidP="00746533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 xml:space="preserve">Más </w:t>
      </w:r>
      <w:proofErr w:type="spellStart"/>
      <w:r>
        <w:rPr>
          <w:rFonts w:cstheme="minorHAnsi"/>
        </w:rPr>
        <w:t>info</w:t>
      </w:r>
      <w:proofErr w:type="spellEnd"/>
      <w:r>
        <w:rPr>
          <w:rFonts w:cstheme="minorHAnsi"/>
        </w:rPr>
        <w:t xml:space="preserve">: </w:t>
      </w:r>
      <w:hyperlink r:id="rId14" w:history="1">
        <w:r w:rsidRPr="002F5ADB">
          <w:rPr>
            <w:rStyle w:val="Hipervnculo"/>
            <w:rFonts w:cstheme="minorHAnsi"/>
          </w:rPr>
          <w:t>https://www.coimbra-group.eu/scholarships/latin-america-la/</w:t>
        </w:r>
      </w:hyperlink>
    </w:p>
    <w:p w:rsidR="00746533" w:rsidRDefault="00746533">
      <w:pPr>
        <w:rPr>
          <w:rFonts w:cstheme="minorHAnsi"/>
        </w:rPr>
      </w:pPr>
      <w:r>
        <w:rPr>
          <w:rFonts w:cstheme="minorHAnsi"/>
        </w:rPr>
        <w:br w:type="page"/>
      </w:r>
    </w:p>
    <w:p w:rsidR="00746533" w:rsidRPr="009D711B" w:rsidRDefault="00746533" w:rsidP="00746533">
      <w:pPr>
        <w:rPr>
          <w:rFonts w:cstheme="minorHAnsi"/>
          <w:b/>
          <w:u w:val="single"/>
        </w:rPr>
      </w:pPr>
      <w:r w:rsidRPr="009D711B">
        <w:rPr>
          <w:rFonts w:cstheme="minorHAnsi"/>
          <w:b/>
          <w:u w:val="single"/>
        </w:rPr>
        <w:lastRenderedPageBreak/>
        <w:t>BECAS IMPERIAL COLLEGE LONDON</w:t>
      </w:r>
    </w:p>
    <w:p w:rsidR="00746533" w:rsidRPr="005F7524" w:rsidRDefault="00746533" w:rsidP="00746533">
      <w:pPr>
        <w:rPr>
          <w:rFonts w:cstheme="minorHAnsi"/>
        </w:rPr>
      </w:pPr>
      <w:r w:rsidRPr="005F7524">
        <w:rPr>
          <w:rFonts w:cstheme="minorHAnsi"/>
        </w:rPr>
        <w:t>Fecha de vencimiento: 22 / 03 / 2019</w:t>
      </w:r>
    </w:p>
    <w:p w:rsidR="00746533" w:rsidRDefault="00746533" w:rsidP="00746533">
      <w:pPr>
        <w:rPr>
          <w:rFonts w:cstheme="minorHAnsi"/>
        </w:rPr>
      </w:pPr>
      <w:r w:rsidRPr="005F7524">
        <w:rPr>
          <w:rFonts w:cstheme="minorHAnsi"/>
        </w:rPr>
        <w:t xml:space="preserve">Resumen: El Imperial </w:t>
      </w:r>
      <w:proofErr w:type="spellStart"/>
      <w:r w:rsidRPr="005F7524">
        <w:rPr>
          <w:rFonts w:cstheme="minorHAnsi"/>
        </w:rPr>
        <w:t>College</w:t>
      </w:r>
      <w:proofErr w:type="spellEnd"/>
      <w:r w:rsidRPr="005F7524">
        <w:rPr>
          <w:rFonts w:cstheme="minorHAnsi"/>
        </w:rPr>
        <w:t xml:space="preserve"> de Londres ofrece becas para realizar un programa de doctorado en n el Imperial </w:t>
      </w:r>
      <w:proofErr w:type="spellStart"/>
      <w:r w:rsidRPr="005F7524">
        <w:rPr>
          <w:rFonts w:cstheme="minorHAnsi"/>
        </w:rPr>
        <w:t>College</w:t>
      </w:r>
      <w:proofErr w:type="spellEnd"/>
      <w:r>
        <w:rPr>
          <w:rFonts w:cstheme="minorHAnsi"/>
        </w:rPr>
        <w:t xml:space="preserve"> </w:t>
      </w:r>
      <w:r w:rsidRPr="005F7524">
        <w:rPr>
          <w:rFonts w:cstheme="minorHAnsi"/>
        </w:rPr>
        <w:t>de Londres, Reino Unido. Las becas tienen como objetivo brindar la oportu</w:t>
      </w:r>
      <w:r>
        <w:rPr>
          <w:rFonts w:cstheme="minorHAnsi"/>
        </w:rPr>
        <w:t xml:space="preserve">nidad de trabajar en el campo de </w:t>
      </w:r>
      <w:r w:rsidRPr="005F7524">
        <w:rPr>
          <w:rFonts w:cstheme="minorHAnsi"/>
        </w:rPr>
        <w:t>investigación elegido con el apoyo de un excelente supervisor.</w:t>
      </w:r>
    </w:p>
    <w:p w:rsidR="00746533" w:rsidRDefault="00746533" w:rsidP="00746533">
      <w:pPr>
        <w:rPr>
          <w:rFonts w:cstheme="minorHAnsi"/>
        </w:rPr>
      </w:pPr>
      <w:r>
        <w:rPr>
          <w:rFonts w:cstheme="minorHAnsi"/>
        </w:rPr>
        <w:t xml:space="preserve">Más </w:t>
      </w:r>
      <w:proofErr w:type="spellStart"/>
      <w:r>
        <w:rPr>
          <w:rFonts w:cstheme="minorHAnsi"/>
        </w:rPr>
        <w:t>info</w:t>
      </w:r>
      <w:proofErr w:type="spellEnd"/>
      <w:r>
        <w:rPr>
          <w:rFonts w:cstheme="minorHAnsi"/>
        </w:rPr>
        <w:t xml:space="preserve">: </w:t>
      </w:r>
      <w:hyperlink r:id="rId15" w:history="1">
        <w:r w:rsidRPr="002F5ADB">
          <w:rPr>
            <w:rStyle w:val="Hipervnculo"/>
            <w:rFonts w:cstheme="minorHAnsi"/>
          </w:rPr>
          <w:t>http://www.imperial.ac.uk/study/pg/fees-and-funding/scholarships/presidents-phd-scholarships/</w:t>
        </w:r>
      </w:hyperlink>
    </w:p>
    <w:p w:rsidR="00746533" w:rsidRDefault="00746533" w:rsidP="00746533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</w:t>
      </w:r>
    </w:p>
    <w:p w:rsidR="00746533" w:rsidRPr="005F7524" w:rsidRDefault="00746533" w:rsidP="00746533">
      <w:pPr>
        <w:rPr>
          <w:rFonts w:cstheme="minorHAnsi"/>
          <w:b/>
          <w:u w:val="single"/>
        </w:rPr>
      </w:pPr>
      <w:r w:rsidRPr="005F7524">
        <w:rPr>
          <w:rFonts w:cstheme="minorHAnsi"/>
          <w:b/>
          <w:u w:val="single"/>
        </w:rPr>
        <w:t>BECAS AUIP - MÁSTERES EN INSTITUTO POLITÉCNICO DE LEIRA - PORTUGAL 2019</w:t>
      </w:r>
    </w:p>
    <w:p w:rsidR="00746533" w:rsidRPr="005F7524" w:rsidRDefault="00746533" w:rsidP="00746533">
      <w:pPr>
        <w:rPr>
          <w:rFonts w:cstheme="minorHAnsi"/>
        </w:rPr>
      </w:pPr>
      <w:r w:rsidRPr="005F7524">
        <w:rPr>
          <w:rFonts w:cstheme="minorHAnsi"/>
        </w:rPr>
        <w:t>Fecha de vencimiento: 31 / 03 / 2019</w:t>
      </w:r>
    </w:p>
    <w:p w:rsidR="00746533" w:rsidRDefault="00746533" w:rsidP="00746533">
      <w:pPr>
        <w:rPr>
          <w:rFonts w:cstheme="minorHAnsi"/>
        </w:rPr>
      </w:pPr>
      <w:r w:rsidRPr="005F7524">
        <w:rPr>
          <w:rFonts w:cstheme="minorHAnsi"/>
        </w:rPr>
        <w:t>Resumen: Este programa de becas, llevado a cabo en colaboración con la Asociación Universitaria Iberoamericana de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Postgrado (AUIP), tiene como objetivo fomentar en el ámbito iberoamericano los estudios de postgrado en el Instituto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Politécnico de Leiria. El programa financia hasta 12 becas para la realización de estudios oficiales de Máster en el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Instituto Politécnico de Leiria dirigidas a estudiantes latinoamericanos procedentes de universidades asociadas a la</w:t>
      </w:r>
      <w:r>
        <w:rPr>
          <w:rFonts w:cstheme="minorHAnsi"/>
        </w:rPr>
        <w:t xml:space="preserve"> </w:t>
      </w:r>
      <w:r w:rsidRPr="005F7524">
        <w:rPr>
          <w:rFonts w:cstheme="minorHAnsi"/>
        </w:rPr>
        <w:t>AUIP que en el caso de obtenerlas se comprometen a matricularse en un máster oficial, en el curso 2019-2020.</w:t>
      </w:r>
    </w:p>
    <w:p w:rsidR="00746533" w:rsidRDefault="00746533" w:rsidP="00746533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 xml:space="preserve">Más </w:t>
      </w:r>
      <w:proofErr w:type="spellStart"/>
      <w:r>
        <w:rPr>
          <w:rFonts w:cstheme="minorHAnsi"/>
        </w:rPr>
        <w:t>info</w:t>
      </w:r>
      <w:proofErr w:type="spellEnd"/>
      <w:r>
        <w:rPr>
          <w:rFonts w:cstheme="minorHAnsi"/>
        </w:rPr>
        <w:t xml:space="preserve">: </w:t>
      </w:r>
      <w:hyperlink r:id="rId16" w:history="1">
        <w:r w:rsidRPr="002F5ADB">
          <w:rPr>
            <w:rStyle w:val="Hipervnculo"/>
            <w:rFonts w:cstheme="minorHAnsi"/>
          </w:rPr>
          <w:t>https://drive.google.com/file/d/1ZGN2uuzOPAuZu6JW8tj-wJl_E8lWuRvI/view</w:t>
        </w:r>
      </w:hyperlink>
    </w:p>
    <w:p w:rsidR="00746533" w:rsidRDefault="00746533" w:rsidP="00746533">
      <w:pPr>
        <w:rPr>
          <w:rFonts w:cstheme="minorHAnsi"/>
        </w:rPr>
      </w:pPr>
      <w:bookmarkStart w:id="0" w:name="_GoBack"/>
      <w:bookmarkEnd w:id="0"/>
    </w:p>
    <w:p w:rsidR="00682C50" w:rsidRDefault="00682C50"/>
    <w:sectPr w:rsidR="00682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FF"/>
    <w:rsid w:val="00682C50"/>
    <w:rsid w:val="007176FF"/>
    <w:rsid w:val="0074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6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6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auip.org" TargetMode="External"/><Relationship Id="rId13" Type="http://schemas.openxmlformats.org/officeDocument/2006/relationships/hyperlink" Target="http://www.oas.org/es/beca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a.ie/funding-calls/government-of-ireland-international-education-scholarship/" TargetMode="External"/><Relationship Id="rId12" Type="http://schemas.openxmlformats.org/officeDocument/2006/relationships/hyperlink" Target="http://campusglobal.educacion.gob.ar/uploads/bases_y_condiciones_178508384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ZGN2uuzOPAuZu6JW8tj-wJl_E8lWuRvI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zvjulscS81ATsyfs975Zj458HdbTAihJ/view" TargetMode="External"/><Relationship Id="rId11" Type="http://schemas.openxmlformats.org/officeDocument/2006/relationships/hyperlink" Target="mailto:adminweb@auip.org" TargetMode="External"/><Relationship Id="rId5" Type="http://schemas.openxmlformats.org/officeDocument/2006/relationships/hyperlink" Target="http://grupomontevideo.org/jwjr/?fbclid=IwAR3UjsBQbDixFu25HiWG8lF2yUe5mZiV4y93c9GSWnK04zWZbDgR1ehoXG0" TargetMode="External"/><Relationship Id="rId15" Type="http://schemas.openxmlformats.org/officeDocument/2006/relationships/hyperlink" Target="http://www.imperial.ac.uk/study/pg/fees-and-funding/scholarships/presidents-phd-scholarships/" TargetMode="External"/><Relationship Id="rId10" Type="http://schemas.openxmlformats.org/officeDocument/2006/relationships/hyperlink" Target="mailto:movilidad@au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icitudes.auip.org/" TargetMode="External"/><Relationship Id="rId14" Type="http://schemas.openxmlformats.org/officeDocument/2006/relationships/hyperlink" Target="https://www.coimbra-group.eu/scholarships/latin-america-l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FCAyF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Proinvestigaciones</dc:creator>
  <cp:lastModifiedBy>Proinvestigaciones</cp:lastModifiedBy>
  <cp:revision>2</cp:revision>
  <dcterms:created xsi:type="dcterms:W3CDTF">2019-03-07T15:20:00Z</dcterms:created>
  <dcterms:modified xsi:type="dcterms:W3CDTF">2019-03-07T15:20:00Z</dcterms:modified>
</cp:coreProperties>
</file>