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20" w:rsidRDefault="00450774" w:rsidP="00450774">
      <w:pPr>
        <w:pStyle w:val="Ttulo1"/>
        <w:numPr>
          <w:ilvl w:val="0"/>
          <w:numId w:val="0"/>
        </w:numPr>
        <w:ind w:left="432"/>
      </w:pPr>
      <w:bookmarkStart w:id="0" w:name="_Toc442381409"/>
      <w:r>
        <w:rPr>
          <w:rStyle w:val="Ttulo1Car"/>
          <w:b/>
        </w:rPr>
        <w:t>Seminario</w:t>
      </w:r>
      <w:r w:rsidR="00014320" w:rsidRPr="00624FE3">
        <w:rPr>
          <w:rStyle w:val="Ttulo1Car"/>
          <w:b/>
        </w:rPr>
        <w:t xml:space="preserve"> de actualización</w:t>
      </w:r>
      <w:r w:rsidR="00014320" w:rsidRPr="00624FE3">
        <w:rPr>
          <w:rStyle w:val="Ttulo1Car"/>
        </w:rPr>
        <w:t xml:space="preserve"> </w:t>
      </w:r>
      <w:r w:rsidR="000B5381">
        <w:t xml:space="preserve">"Sistematización de la </w:t>
      </w:r>
      <w:r w:rsidR="00014320">
        <w:t>Práctica"</w:t>
      </w:r>
    </w:p>
    <w:p w:rsidR="00014320" w:rsidRDefault="00014320" w:rsidP="008B0979">
      <w:pPr>
        <w:pStyle w:val="Ttulo2"/>
      </w:pPr>
      <w:r>
        <w:t>Cuerpo docente</w:t>
      </w:r>
    </w:p>
    <w:p w:rsidR="00014320" w:rsidRPr="0027139C" w:rsidRDefault="00B1657D" w:rsidP="0027139C">
      <w:pPr>
        <w:pStyle w:val="Ttulo3"/>
        <w:numPr>
          <w:ilvl w:val="0"/>
          <w:numId w:val="0"/>
        </w:numPr>
        <w:ind w:left="720" w:hanging="720"/>
      </w:pPr>
      <w:r>
        <w:t xml:space="preserve">Docente Responsable: </w:t>
      </w:r>
      <w:r w:rsidR="000B5381" w:rsidRPr="0027139C">
        <w:rPr>
          <w:b w:val="0"/>
        </w:rPr>
        <w:t xml:space="preserve">Ing. Agr. Juan </w:t>
      </w:r>
      <w:r w:rsidR="00014320" w:rsidRPr="0027139C">
        <w:rPr>
          <w:b w:val="0"/>
        </w:rPr>
        <w:t>José Garat</w:t>
      </w:r>
      <w:r w:rsidRPr="0027139C">
        <w:rPr>
          <w:b w:val="0"/>
        </w:rPr>
        <w:t>.</w:t>
      </w:r>
      <w:r>
        <w:t xml:space="preserve"> </w:t>
      </w:r>
      <w:r w:rsidR="008B0979" w:rsidRPr="008B0979">
        <w:t xml:space="preserve"> </w:t>
      </w:r>
      <w:r w:rsidR="008B0979" w:rsidRPr="008B0979">
        <w:rPr>
          <w:b w:val="0"/>
        </w:rPr>
        <w:t xml:space="preserve">Facultad de Ciencias Agrarias y Forestales </w:t>
      </w:r>
    </w:p>
    <w:p w:rsidR="00014320" w:rsidRPr="0027139C" w:rsidRDefault="00014320" w:rsidP="0027139C">
      <w:pPr>
        <w:pStyle w:val="Ttulo3"/>
        <w:numPr>
          <w:ilvl w:val="0"/>
          <w:numId w:val="0"/>
        </w:numPr>
        <w:ind w:left="720" w:hanging="720"/>
      </w:pPr>
      <w:r w:rsidRPr="00557374">
        <w:t>Docente Interviniente</w:t>
      </w:r>
      <w:r w:rsidR="0027139C">
        <w:t xml:space="preserve">: </w:t>
      </w:r>
      <w:r w:rsidRPr="0027139C">
        <w:rPr>
          <w:b w:val="0"/>
        </w:rPr>
        <w:t>Dra. Mercedes Gagneten</w:t>
      </w:r>
      <w:r w:rsidR="00B1657D" w:rsidRPr="0027139C">
        <w:rPr>
          <w:b w:val="0"/>
        </w:rPr>
        <w:t xml:space="preserve">. </w:t>
      </w:r>
      <w:r w:rsidR="0027139C" w:rsidRPr="0027139C">
        <w:rPr>
          <w:b w:val="0"/>
        </w:rPr>
        <w:t>Fundación EPyCA</w:t>
      </w:r>
    </w:p>
    <w:p w:rsidR="00014320" w:rsidRDefault="00014320" w:rsidP="008B0979">
      <w:pPr>
        <w:pStyle w:val="Ttulo2"/>
      </w:pPr>
      <w:r>
        <w:t>Fundamentación de la Propuesta</w:t>
      </w:r>
    </w:p>
    <w:p w:rsidR="0003232D" w:rsidRDefault="000B6DCD" w:rsidP="005C3A83">
      <w:pPr>
        <w:pStyle w:val="Sinespaciado"/>
      </w:pPr>
      <w:r>
        <w:t xml:space="preserve">Es importante </w:t>
      </w:r>
      <w:r w:rsidR="0003232D" w:rsidRPr="0003232D">
        <w:t xml:space="preserve">Sistematizar la Práctica </w:t>
      </w:r>
      <w:r w:rsidR="00557374">
        <w:t>porque es</w:t>
      </w:r>
      <w:r w:rsidR="0003232D" w:rsidRPr="0003232D">
        <w:t xml:space="preserve"> un modo de investigar interviniendo, reflexionando y analizando la propia práctica.</w:t>
      </w:r>
    </w:p>
    <w:p w:rsidR="00B77BE1" w:rsidRDefault="00B77BE1" w:rsidP="00B77BE1">
      <w:pPr>
        <w:pStyle w:val="Sinespaciado"/>
      </w:pPr>
      <w:r>
        <w:t>•</w:t>
      </w:r>
      <w:r>
        <w:tab/>
        <w:t>Es aprender a pensar desde el hacer</w:t>
      </w:r>
    </w:p>
    <w:p w:rsidR="00B77BE1" w:rsidRDefault="00B77BE1" w:rsidP="00B77BE1">
      <w:pPr>
        <w:pStyle w:val="Sinespaciado"/>
      </w:pPr>
      <w:r>
        <w:t>•</w:t>
      </w:r>
      <w:r>
        <w:tab/>
        <w:t>Es conocimiento generado desde la práctica, mediante la recuperación sistemática de la misma</w:t>
      </w:r>
    </w:p>
    <w:p w:rsidR="00B77BE1" w:rsidRDefault="00B77BE1" w:rsidP="00B77BE1">
      <w:pPr>
        <w:pStyle w:val="Sinespaciado"/>
      </w:pPr>
      <w:r>
        <w:t>•</w:t>
      </w:r>
      <w:r>
        <w:tab/>
        <w:t>Es ordenar componentes prácticos según principios teóricos que permitan conocer</w:t>
      </w:r>
    </w:p>
    <w:p w:rsidR="00B77BE1" w:rsidRDefault="00B77BE1" w:rsidP="00B77BE1">
      <w:pPr>
        <w:pStyle w:val="Sinespaciado"/>
      </w:pPr>
      <w:r>
        <w:t>•</w:t>
      </w:r>
      <w:r>
        <w:tab/>
        <w:t>Es reflexión, que permite superación de lo que se hace</w:t>
      </w:r>
    </w:p>
    <w:p w:rsidR="00B77BE1" w:rsidRDefault="00B77BE1" w:rsidP="00B77BE1">
      <w:pPr>
        <w:pStyle w:val="Sinespaciado"/>
      </w:pPr>
      <w:r>
        <w:t>•</w:t>
      </w:r>
      <w:r>
        <w:tab/>
        <w:t>Es contenedor sistemático del movimiento incesante en el mismo proceso práctico</w:t>
      </w:r>
    </w:p>
    <w:p w:rsidR="00B77BE1" w:rsidRDefault="00B77BE1" w:rsidP="00B77BE1">
      <w:pPr>
        <w:pStyle w:val="Sinespaciado"/>
      </w:pPr>
      <w:r>
        <w:t>•</w:t>
      </w:r>
      <w:r>
        <w:tab/>
        <w:t>Es relectura de la propia cotidianidad profesional</w:t>
      </w:r>
    </w:p>
    <w:p w:rsidR="00B77BE1" w:rsidRDefault="00B77BE1" w:rsidP="00B77BE1">
      <w:pPr>
        <w:pStyle w:val="Sinespaciado"/>
      </w:pPr>
      <w:r>
        <w:t>•</w:t>
      </w:r>
      <w:r>
        <w:tab/>
        <w:t>Es reproducir conceptualmente la práctica.</w:t>
      </w:r>
    </w:p>
    <w:p w:rsidR="00B77BE1" w:rsidRDefault="00B77BE1" w:rsidP="00B77BE1">
      <w:pPr>
        <w:pStyle w:val="Sinespaciado"/>
      </w:pPr>
      <w:r>
        <w:t>•</w:t>
      </w:r>
      <w:r>
        <w:tab/>
        <w:t>Es acomodar los elementos de trabajo (materia prima) a un orden o sistema que se elige</w:t>
      </w:r>
    </w:p>
    <w:p w:rsidR="00B77BE1" w:rsidRDefault="00B77BE1" w:rsidP="00B77BE1">
      <w:pPr>
        <w:pStyle w:val="Sinespaciado"/>
      </w:pPr>
      <w:r>
        <w:t>•</w:t>
      </w:r>
      <w:r>
        <w:tab/>
        <w:t>Es el modo de organizar el saber a partir de la realidad y la práctica.</w:t>
      </w:r>
    </w:p>
    <w:p w:rsidR="00B77BE1" w:rsidRDefault="00B77BE1" w:rsidP="00B77BE1">
      <w:pPr>
        <w:pStyle w:val="Sinespaciado"/>
      </w:pPr>
      <w:r>
        <w:t>•</w:t>
      </w:r>
      <w:r>
        <w:tab/>
        <w:t>Es el tránsito de la práctica a la teoría, mediante la reflexión de la primera.</w:t>
      </w:r>
    </w:p>
    <w:p w:rsidR="00B77BE1" w:rsidRDefault="00B77BE1" w:rsidP="00B77BE1">
      <w:pPr>
        <w:pStyle w:val="Sinespaciado"/>
        <w:rPr>
          <w:highlight w:val="green"/>
        </w:rPr>
      </w:pPr>
      <w:r>
        <w:t>•</w:t>
      </w:r>
      <w:r>
        <w:tab/>
        <w:t>Es el procesamiento de los movimientos de la realidad misma, de los procesos de transformación o no, generados en ella desde la práctica, así como los conocimientos que dichos componentes generan en los actores implicados en la tarea.</w:t>
      </w:r>
    </w:p>
    <w:p w:rsidR="00014320" w:rsidRDefault="00014320" w:rsidP="008B0979">
      <w:pPr>
        <w:pStyle w:val="Ttulo2"/>
      </w:pPr>
      <w:r>
        <w:t>Objetivos</w:t>
      </w:r>
    </w:p>
    <w:p w:rsidR="00014320" w:rsidRPr="005E417B" w:rsidRDefault="00014320" w:rsidP="00450774">
      <w:pPr>
        <w:pStyle w:val="Ttulo3"/>
        <w:numPr>
          <w:ilvl w:val="0"/>
          <w:numId w:val="0"/>
        </w:numPr>
        <w:ind w:left="720" w:hanging="720"/>
      </w:pPr>
      <w:bookmarkStart w:id="1" w:name="_Toc447221519"/>
      <w:bookmarkStart w:id="2" w:name="_Toc452733262"/>
      <w:r w:rsidRPr="005E417B">
        <w:t>Objetivo General</w:t>
      </w:r>
      <w:bookmarkEnd w:id="1"/>
      <w:bookmarkEnd w:id="2"/>
    </w:p>
    <w:p w:rsidR="00014320" w:rsidRPr="005E417B" w:rsidRDefault="00014320" w:rsidP="00014320">
      <w:pPr>
        <w:spacing w:after="120" w:line="280" w:lineRule="exact"/>
        <w:ind w:left="360"/>
        <w:jc w:val="both"/>
      </w:pPr>
      <w:r>
        <w:t xml:space="preserve">Aprender a </w:t>
      </w:r>
      <w:r w:rsidRPr="005E417B">
        <w:t xml:space="preserve">Sistematizar la práctica </w:t>
      </w:r>
    </w:p>
    <w:p w:rsidR="00014320" w:rsidRPr="00BB4D99" w:rsidRDefault="00014320" w:rsidP="00450774">
      <w:pPr>
        <w:pStyle w:val="Ttulo3"/>
        <w:numPr>
          <w:ilvl w:val="0"/>
          <w:numId w:val="0"/>
        </w:numPr>
        <w:ind w:left="720" w:hanging="720"/>
      </w:pPr>
      <w:bookmarkStart w:id="3" w:name="_Toc447221520"/>
      <w:bookmarkStart w:id="4" w:name="_Toc452733263"/>
      <w:r w:rsidRPr="00BB4D99">
        <w:t>Objetivos Específicos</w:t>
      </w:r>
      <w:bookmarkEnd w:id="3"/>
      <w:bookmarkEnd w:id="4"/>
    </w:p>
    <w:p w:rsidR="00014320" w:rsidRPr="008703E7" w:rsidRDefault="00014320" w:rsidP="00014320">
      <w:pPr>
        <w:ind w:left="357"/>
      </w:pPr>
      <w:r w:rsidRPr="008703E7">
        <w:t>Desarrollar el modelo de la Epistemología de la Práctica (Cultura –Práctica / Intervención – Sistematización / Investigación - Producción – Política)</w:t>
      </w:r>
    </w:p>
    <w:p w:rsidR="00014320" w:rsidRPr="008703E7" w:rsidRDefault="00014320" w:rsidP="00014320">
      <w:pPr>
        <w:ind w:left="357"/>
      </w:pPr>
      <w:r w:rsidRPr="008703E7">
        <w:t>Construir colectivamente conocimientos estratégicos (método CCCE)</w:t>
      </w:r>
    </w:p>
    <w:p w:rsidR="00014320" w:rsidRPr="008703E7" w:rsidRDefault="00014320" w:rsidP="00014320">
      <w:pPr>
        <w:ind w:left="357"/>
      </w:pPr>
      <w:r w:rsidRPr="008703E7">
        <w:t>Aprender la metodología de sistematización de la práctica.</w:t>
      </w:r>
    </w:p>
    <w:p w:rsidR="00014320" w:rsidRPr="008703E7" w:rsidRDefault="00014320" w:rsidP="00014320">
      <w:pPr>
        <w:ind w:left="357"/>
      </w:pPr>
      <w:r w:rsidRPr="008703E7">
        <w:t>Incorporar herramientas profesionales para aportar en la relación Realidad- Institución</w:t>
      </w:r>
    </w:p>
    <w:p w:rsidR="00014320" w:rsidRPr="00D905DD" w:rsidRDefault="00014320" w:rsidP="00014320">
      <w:pPr>
        <w:ind w:left="360"/>
      </w:pPr>
      <w:r w:rsidRPr="00D905DD">
        <w:t>Superación de una práctica individual, hacia una construcción colectiva (entramado)</w:t>
      </w:r>
    </w:p>
    <w:p w:rsidR="00014320" w:rsidRPr="00D905DD" w:rsidRDefault="00014320" w:rsidP="00014320">
      <w:pPr>
        <w:ind w:left="360"/>
        <w:rPr>
          <w:b/>
        </w:rPr>
      </w:pPr>
      <w:r w:rsidRPr="00D905DD">
        <w:t>Aprender a trabajar en equipo</w:t>
      </w:r>
    </w:p>
    <w:p w:rsidR="00014320" w:rsidRPr="005E417B" w:rsidRDefault="00014320" w:rsidP="00014320">
      <w:pPr>
        <w:keepNext/>
        <w:spacing w:before="240" w:after="60"/>
        <w:outlineLvl w:val="2"/>
        <w:rPr>
          <w:rFonts w:eastAsia="Times New Roman" w:cs="Arial"/>
          <w:b/>
          <w:sz w:val="28"/>
          <w:szCs w:val="28"/>
          <w:lang w:eastAsia="es-AR"/>
        </w:rPr>
      </w:pPr>
      <w:r w:rsidRPr="005E417B">
        <w:rPr>
          <w:rFonts w:eastAsia="Times New Roman" w:cs="Arial"/>
          <w:b/>
          <w:sz w:val="28"/>
          <w:szCs w:val="28"/>
          <w:lang w:eastAsia="es-AR"/>
        </w:rPr>
        <w:t xml:space="preserve">Epistemología y Metodología Alternativa – Alterativa </w:t>
      </w:r>
    </w:p>
    <w:p w:rsidR="00014320" w:rsidRPr="005E417B" w:rsidRDefault="00014320" w:rsidP="00014320">
      <w:pPr>
        <w:keepNext/>
        <w:spacing w:before="240" w:after="60"/>
        <w:outlineLvl w:val="3"/>
        <w:rPr>
          <w:rFonts w:eastAsia="Times New Roman"/>
          <w:b/>
          <w:sz w:val="28"/>
          <w:szCs w:val="28"/>
          <w:lang w:eastAsia="es-AR"/>
        </w:rPr>
      </w:pPr>
      <w:r w:rsidRPr="005E417B">
        <w:rPr>
          <w:rFonts w:eastAsia="Times New Roman"/>
          <w:b/>
          <w:sz w:val="28"/>
          <w:szCs w:val="28"/>
          <w:lang w:eastAsia="es-AR"/>
        </w:rPr>
        <w:t xml:space="preserve">Modelo </w:t>
      </w:r>
      <w:r w:rsidR="00557374" w:rsidRPr="00557374">
        <w:rPr>
          <w:rFonts w:eastAsia="Times New Roman"/>
          <w:b/>
          <w:sz w:val="28"/>
          <w:szCs w:val="28"/>
          <w:lang w:eastAsia="es-AR"/>
        </w:rPr>
        <w:t>de la Epistemología de la Práctica</w:t>
      </w:r>
      <w:r w:rsidR="00557374" w:rsidRPr="005E417B">
        <w:rPr>
          <w:rFonts w:eastAsia="Times New Roman"/>
          <w:b/>
          <w:sz w:val="28"/>
          <w:szCs w:val="28"/>
          <w:lang w:eastAsia="es-AR"/>
        </w:rPr>
        <w:t xml:space="preserve"> </w:t>
      </w:r>
      <w:r w:rsidR="00557374">
        <w:rPr>
          <w:rFonts w:eastAsia="Times New Roman"/>
          <w:b/>
          <w:sz w:val="28"/>
          <w:szCs w:val="28"/>
          <w:lang w:eastAsia="es-AR"/>
        </w:rPr>
        <w:t>MEP</w:t>
      </w:r>
    </w:p>
    <w:p w:rsidR="00014320" w:rsidRPr="005E417B" w:rsidRDefault="00014320" w:rsidP="00014320">
      <w:pPr>
        <w:rPr>
          <w:rFonts w:eastAsia="Times New Roman"/>
          <w:lang w:eastAsia="es-AR"/>
        </w:rPr>
      </w:pPr>
      <w:r w:rsidRPr="005E417B">
        <w:rPr>
          <w:rFonts w:eastAsia="Times New Roman"/>
          <w:lang w:eastAsia="es-AR"/>
        </w:rPr>
        <w:t xml:space="preserve">El proceso de conocimiento en el campo de las Ciencias Sociales </w:t>
      </w:r>
    </w:p>
    <w:p w:rsidR="00014320" w:rsidRPr="005E417B" w:rsidRDefault="00014320" w:rsidP="00014320">
      <w:pPr>
        <w:rPr>
          <w:rFonts w:eastAsia="Times New Roman"/>
          <w:lang w:eastAsia="es-AR"/>
        </w:rPr>
      </w:pPr>
      <w:r w:rsidRPr="005E417B">
        <w:rPr>
          <w:rFonts w:eastAsia="Times New Roman"/>
          <w:lang w:eastAsia="es-AR"/>
        </w:rPr>
        <w:t>Objetivos</w:t>
      </w:r>
    </w:p>
    <w:p w:rsidR="00014320" w:rsidRPr="005E417B" w:rsidRDefault="00014320" w:rsidP="00014320">
      <w:pPr>
        <w:rPr>
          <w:rFonts w:eastAsia="Times New Roman"/>
          <w:lang w:eastAsia="es-AR"/>
        </w:rPr>
      </w:pPr>
      <w:r w:rsidRPr="005E417B">
        <w:rPr>
          <w:rFonts w:eastAsia="Times New Roman"/>
          <w:lang w:eastAsia="es-AR"/>
        </w:rPr>
        <w:lastRenderedPageBreak/>
        <w:t xml:space="preserve">Componentes centrales </w:t>
      </w:r>
    </w:p>
    <w:p w:rsidR="00014320" w:rsidRPr="005E417B" w:rsidRDefault="00014320" w:rsidP="00014320">
      <w:pPr>
        <w:rPr>
          <w:rFonts w:eastAsia="Times New Roman"/>
          <w:lang w:eastAsia="es-AR"/>
        </w:rPr>
      </w:pPr>
      <w:r w:rsidRPr="005E417B">
        <w:rPr>
          <w:rFonts w:eastAsia="Times New Roman"/>
          <w:lang w:eastAsia="es-AR"/>
        </w:rPr>
        <w:t>Diez principios epistemológicos</w:t>
      </w:r>
    </w:p>
    <w:p w:rsidR="00014320" w:rsidRPr="005E417B" w:rsidRDefault="00014320" w:rsidP="00014320">
      <w:pPr>
        <w:keepNext/>
        <w:spacing w:before="240" w:after="60"/>
        <w:outlineLvl w:val="2"/>
        <w:rPr>
          <w:rFonts w:eastAsia="Times New Roman" w:cs="Arial"/>
          <w:b/>
          <w:sz w:val="28"/>
          <w:szCs w:val="28"/>
          <w:lang w:eastAsia="es-AR"/>
        </w:rPr>
      </w:pPr>
      <w:r w:rsidRPr="005E417B">
        <w:rPr>
          <w:rFonts w:eastAsia="Times New Roman" w:cs="Arial"/>
          <w:b/>
          <w:sz w:val="28"/>
          <w:szCs w:val="28"/>
          <w:lang w:eastAsia="es-AR"/>
        </w:rPr>
        <w:t>Método de Sistematización de la práctica (MSP)</w:t>
      </w:r>
    </w:p>
    <w:p w:rsidR="00014320" w:rsidRPr="005E417B" w:rsidRDefault="00014320" w:rsidP="00014320">
      <w:pPr>
        <w:keepNext/>
        <w:spacing w:before="240" w:after="60"/>
        <w:outlineLvl w:val="3"/>
        <w:rPr>
          <w:rFonts w:eastAsia="Times New Roman"/>
          <w:b/>
          <w:sz w:val="28"/>
          <w:szCs w:val="28"/>
          <w:lang w:eastAsia="es-AR"/>
        </w:rPr>
      </w:pPr>
      <w:r w:rsidRPr="005E417B">
        <w:rPr>
          <w:rFonts w:eastAsia="Times New Roman"/>
          <w:b/>
          <w:sz w:val="28"/>
          <w:szCs w:val="28"/>
          <w:lang w:eastAsia="es-AR"/>
        </w:rPr>
        <w:t>Componentes del MSP</w:t>
      </w:r>
    </w:p>
    <w:p w:rsidR="00014320" w:rsidRPr="005E417B" w:rsidRDefault="00014320" w:rsidP="00014320">
      <w:pPr>
        <w:rPr>
          <w:rFonts w:eastAsia="Times New Roman"/>
          <w:lang w:eastAsia="es-AR"/>
        </w:rPr>
      </w:pPr>
      <w:r w:rsidRPr="005E417B">
        <w:rPr>
          <w:rFonts w:eastAsia="Times New Roman"/>
          <w:lang w:eastAsia="es-AR"/>
        </w:rPr>
        <w:t>Definición – Finalidad – Objetivo – Necesariedad - Intencionalidad</w:t>
      </w:r>
    </w:p>
    <w:p w:rsidR="00014320" w:rsidRPr="005E417B" w:rsidRDefault="00014320" w:rsidP="00014320">
      <w:pPr>
        <w:keepNext/>
        <w:spacing w:before="240" w:after="60"/>
        <w:outlineLvl w:val="3"/>
        <w:rPr>
          <w:rFonts w:eastAsia="Times New Roman"/>
          <w:b/>
          <w:sz w:val="28"/>
          <w:szCs w:val="28"/>
          <w:lang w:eastAsia="es-AR"/>
        </w:rPr>
      </w:pPr>
      <w:r w:rsidRPr="005E417B">
        <w:rPr>
          <w:rFonts w:eastAsia="Times New Roman"/>
          <w:b/>
          <w:sz w:val="28"/>
          <w:szCs w:val="28"/>
          <w:lang w:eastAsia="es-AR"/>
        </w:rPr>
        <w:t>Dispositivos del MSP</w:t>
      </w:r>
    </w:p>
    <w:p w:rsidR="00014320" w:rsidRPr="005E417B" w:rsidRDefault="00014320" w:rsidP="00014320">
      <w:pPr>
        <w:rPr>
          <w:rFonts w:eastAsia="Times New Roman"/>
          <w:lang w:eastAsia="es-AR"/>
        </w:rPr>
      </w:pPr>
      <w:r w:rsidRPr="005E417B">
        <w:rPr>
          <w:rFonts w:eastAsia="Times New Roman"/>
          <w:lang w:eastAsia="es-AR"/>
        </w:rPr>
        <w:t>Dispositivo Territorial - Dispositivo Presencial - Dispositivo Virtual - Dispositivo Multimedial.</w:t>
      </w:r>
    </w:p>
    <w:p w:rsidR="00014320" w:rsidRPr="005E417B" w:rsidRDefault="00014320" w:rsidP="00014320">
      <w:pPr>
        <w:rPr>
          <w:rFonts w:eastAsia="Times New Roman"/>
          <w:lang w:eastAsia="es-AR"/>
        </w:rPr>
      </w:pPr>
      <w:r w:rsidRPr="005E417B">
        <w:rPr>
          <w:rFonts w:eastAsia="Times New Roman"/>
          <w:lang w:eastAsia="es-AR"/>
        </w:rPr>
        <w:t>Construcción colectiva de conocimientos: simultánea – presencial - territorial</w:t>
      </w:r>
    </w:p>
    <w:p w:rsidR="00014320" w:rsidRPr="005E417B" w:rsidRDefault="00014320" w:rsidP="00014320">
      <w:pPr>
        <w:keepNext/>
        <w:spacing w:before="240" w:after="60"/>
        <w:outlineLvl w:val="3"/>
        <w:rPr>
          <w:rFonts w:eastAsia="Times New Roman"/>
          <w:b/>
          <w:sz w:val="28"/>
          <w:szCs w:val="28"/>
          <w:lang w:eastAsia="es-AR"/>
        </w:rPr>
      </w:pPr>
      <w:r w:rsidRPr="005E417B">
        <w:rPr>
          <w:rFonts w:eastAsia="Times New Roman"/>
          <w:b/>
          <w:sz w:val="28"/>
          <w:szCs w:val="28"/>
          <w:lang w:eastAsia="es-AR"/>
        </w:rPr>
        <w:t>Fases del Método de Sistematización de la Práctica</w:t>
      </w:r>
    </w:p>
    <w:p w:rsidR="00014320" w:rsidRPr="005E417B" w:rsidRDefault="00014320" w:rsidP="00014320">
      <w:pPr>
        <w:spacing w:before="240" w:after="60"/>
        <w:outlineLvl w:val="4"/>
        <w:rPr>
          <w:rFonts w:eastAsia="Times New Roman"/>
          <w:b/>
          <w:iCs/>
          <w:sz w:val="26"/>
          <w:szCs w:val="26"/>
          <w:lang w:eastAsia="es-AR"/>
        </w:rPr>
      </w:pPr>
      <w:r w:rsidRPr="005E417B">
        <w:rPr>
          <w:rFonts w:eastAsia="Times New Roman"/>
          <w:b/>
          <w:iCs/>
          <w:sz w:val="26"/>
          <w:szCs w:val="26"/>
          <w:lang w:eastAsia="es-AR"/>
        </w:rPr>
        <w:t>Tres momentos:</w:t>
      </w:r>
    </w:p>
    <w:p w:rsidR="00014320" w:rsidRPr="005E417B" w:rsidRDefault="00014320" w:rsidP="00014320">
      <w:pPr>
        <w:rPr>
          <w:rFonts w:eastAsia="Times New Roman"/>
          <w:lang w:eastAsia="es-AR"/>
        </w:rPr>
      </w:pPr>
      <w:r w:rsidRPr="005E417B">
        <w:rPr>
          <w:rFonts w:eastAsia="Times New Roman"/>
          <w:lang w:eastAsia="es-AR"/>
        </w:rPr>
        <w:t>Estructuración: Fase I.</w:t>
      </w:r>
    </w:p>
    <w:p w:rsidR="00014320" w:rsidRPr="005E417B" w:rsidRDefault="00014320" w:rsidP="00014320">
      <w:pPr>
        <w:rPr>
          <w:rFonts w:eastAsia="Times New Roman"/>
          <w:lang w:eastAsia="es-AR"/>
        </w:rPr>
      </w:pPr>
      <w:r w:rsidRPr="005E417B">
        <w:rPr>
          <w:rFonts w:eastAsia="Times New Roman"/>
          <w:lang w:eastAsia="es-AR"/>
        </w:rPr>
        <w:t>Desestructuración: Fase II.</w:t>
      </w:r>
    </w:p>
    <w:p w:rsidR="00014320" w:rsidRPr="005E417B" w:rsidRDefault="00014320" w:rsidP="00014320">
      <w:pPr>
        <w:rPr>
          <w:rFonts w:eastAsia="Times New Roman"/>
          <w:lang w:eastAsia="es-AR"/>
        </w:rPr>
      </w:pPr>
      <w:r w:rsidRPr="005E417B">
        <w:rPr>
          <w:rFonts w:eastAsia="Times New Roman"/>
          <w:lang w:eastAsia="es-AR"/>
        </w:rPr>
        <w:t>Reestructuración: Fase III, IV, V, VI, VII.</w:t>
      </w:r>
    </w:p>
    <w:p w:rsidR="00014320" w:rsidRPr="005E417B" w:rsidRDefault="00014320" w:rsidP="00014320">
      <w:pPr>
        <w:spacing w:before="240" w:after="60"/>
        <w:outlineLvl w:val="4"/>
        <w:rPr>
          <w:rFonts w:eastAsia="Times New Roman"/>
          <w:b/>
          <w:iCs/>
          <w:sz w:val="26"/>
          <w:szCs w:val="26"/>
          <w:lang w:eastAsia="es-AR"/>
        </w:rPr>
      </w:pPr>
      <w:r w:rsidRPr="005E417B">
        <w:rPr>
          <w:rFonts w:eastAsia="Times New Roman"/>
          <w:b/>
          <w:iCs/>
          <w:sz w:val="26"/>
          <w:szCs w:val="26"/>
          <w:lang w:eastAsia="es-AR"/>
        </w:rPr>
        <w:t xml:space="preserve">Desarrollo de cada fase, en base a: </w:t>
      </w:r>
    </w:p>
    <w:p w:rsidR="00014320" w:rsidRPr="005E417B" w:rsidRDefault="00014320" w:rsidP="00014320">
      <w:pPr>
        <w:rPr>
          <w:rFonts w:eastAsia="Times New Roman"/>
          <w:lang w:eastAsia="es-AR"/>
        </w:rPr>
      </w:pPr>
      <w:r w:rsidRPr="005E417B">
        <w:rPr>
          <w:rFonts w:eastAsia="Times New Roman"/>
          <w:lang w:eastAsia="es-AR"/>
        </w:rPr>
        <w:t xml:space="preserve">a) definición </w:t>
      </w:r>
    </w:p>
    <w:p w:rsidR="00014320" w:rsidRPr="005E417B" w:rsidRDefault="00014320" w:rsidP="00014320">
      <w:pPr>
        <w:rPr>
          <w:rFonts w:eastAsia="Times New Roman"/>
          <w:lang w:eastAsia="es-AR"/>
        </w:rPr>
      </w:pPr>
      <w:r w:rsidRPr="005E417B">
        <w:rPr>
          <w:rFonts w:eastAsia="Times New Roman"/>
          <w:lang w:eastAsia="es-AR"/>
        </w:rPr>
        <w:t>b) finalidad</w:t>
      </w:r>
    </w:p>
    <w:p w:rsidR="00014320" w:rsidRPr="005E417B" w:rsidRDefault="00014320" w:rsidP="00014320">
      <w:pPr>
        <w:rPr>
          <w:rFonts w:eastAsia="Times New Roman"/>
          <w:lang w:eastAsia="es-AR"/>
        </w:rPr>
      </w:pPr>
      <w:r w:rsidRPr="005E417B">
        <w:rPr>
          <w:rFonts w:eastAsia="Times New Roman"/>
          <w:lang w:eastAsia="es-AR"/>
        </w:rPr>
        <w:t>c) objetivo</w:t>
      </w:r>
    </w:p>
    <w:p w:rsidR="00014320" w:rsidRPr="005E417B" w:rsidRDefault="00014320" w:rsidP="00014320">
      <w:pPr>
        <w:rPr>
          <w:rFonts w:eastAsia="Times New Roman"/>
          <w:lang w:val="pt-BR" w:eastAsia="es-AR"/>
        </w:rPr>
      </w:pPr>
      <w:r w:rsidRPr="005E417B">
        <w:rPr>
          <w:rFonts w:eastAsia="Times New Roman"/>
          <w:lang w:val="pt-BR" w:eastAsia="es-AR"/>
        </w:rPr>
        <w:t>d) contenido</w:t>
      </w:r>
    </w:p>
    <w:p w:rsidR="00014320" w:rsidRPr="005E417B" w:rsidRDefault="00014320" w:rsidP="00014320">
      <w:pPr>
        <w:rPr>
          <w:rFonts w:eastAsia="Times New Roman"/>
          <w:lang w:val="pt-BR" w:eastAsia="es-AR"/>
        </w:rPr>
      </w:pPr>
      <w:r w:rsidRPr="005E417B">
        <w:rPr>
          <w:rFonts w:eastAsia="Times New Roman"/>
          <w:lang w:val="pt-BR" w:eastAsia="es-AR"/>
        </w:rPr>
        <w:t>e) procedimiento: técnicas e instrumentos</w:t>
      </w:r>
    </w:p>
    <w:p w:rsidR="00014320" w:rsidRPr="005E417B" w:rsidRDefault="00014320" w:rsidP="00014320">
      <w:pPr>
        <w:rPr>
          <w:rFonts w:eastAsia="Times New Roman"/>
          <w:lang w:val="pt-BR" w:eastAsia="es-AR"/>
        </w:rPr>
      </w:pPr>
      <w:r w:rsidRPr="005E417B">
        <w:rPr>
          <w:rFonts w:eastAsia="Times New Roman"/>
          <w:lang w:val="pt-BR" w:eastAsia="es-AR"/>
        </w:rPr>
        <w:t>f) contexto</w:t>
      </w:r>
    </w:p>
    <w:p w:rsidR="00014320" w:rsidRPr="005E417B" w:rsidRDefault="00014320" w:rsidP="00014320">
      <w:pPr>
        <w:rPr>
          <w:rFonts w:eastAsia="Times New Roman"/>
          <w:lang w:val="pt-BR" w:eastAsia="es-AR"/>
        </w:rPr>
      </w:pPr>
      <w:r w:rsidRPr="005E417B">
        <w:rPr>
          <w:rFonts w:eastAsia="Times New Roman"/>
          <w:lang w:val="pt-BR" w:eastAsia="es-AR"/>
        </w:rPr>
        <w:t>g) actores</w:t>
      </w:r>
    </w:p>
    <w:p w:rsidR="00014320" w:rsidRPr="005E417B" w:rsidRDefault="00014320" w:rsidP="00014320">
      <w:pPr>
        <w:rPr>
          <w:rFonts w:eastAsia="Times New Roman"/>
          <w:lang w:val="pt-BR" w:eastAsia="es-AR"/>
        </w:rPr>
      </w:pPr>
      <w:r w:rsidRPr="005E417B">
        <w:rPr>
          <w:rFonts w:eastAsia="Times New Roman"/>
          <w:lang w:val="pt-BR" w:eastAsia="es-AR"/>
        </w:rPr>
        <w:t>h) espacio-tiempo.</w:t>
      </w:r>
    </w:p>
    <w:p w:rsidR="00014320" w:rsidRPr="005E417B" w:rsidRDefault="00014320" w:rsidP="00014320">
      <w:pPr>
        <w:rPr>
          <w:rFonts w:eastAsia="Times New Roman"/>
          <w:lang w:val="pt-BR" w:eastAsia="es-AR"/>
        </w:rPr>
      </w:pPr>
      <w:r w:rsidRPr="005E417B">
        <w:rPr>
          <w:rFonts w:eastAsia="Times New Roman"/>
          <w:lang w:val="pt-BR" w:eastAsia="es-AR"/>
        </w:rPr>
        <w:t xml:space="preserve">i) recursos </w:t>
      </w:r>
    </w:p>
    <w:p w:rsidR="00014320" w:rsidRDefault="00014320" w:rsidP="00450774">
      <w:pPr>
        <w:pStyle w:val="Ttulo5"/>
        <w:numPr>
          <w:ilvl w:val="0"/>
          <w:numId w:val="0"/>
        </w:numPr>
        <w:ind w:left="1008" w:hanging="1008"/>
      </w:pPr>
      <w:r>
        <w:t>Bibliografía</w:t>
      </w:r>
    </w:p>
    <w:p w:rsidR="00014320" w:rsidRPr="008703E7" w:rsidRDefault="00014320" w:rsidP="00014320">
      <w:pPr>
        <w:spacing w:line="280" w:lineRule="exact"/>
        <w:ind w:left="360"/>
        <w:jc w:val="both"/>
      </w:pPr>
      <w:r>
        <w:t>-</w:t>
      </w:r>
      <w:r w:rsidRPr="008703E7">
        <w:t>Gagneten Mercedes, “Hacia una metodología de sistematización de la práctica”, Capítulos III, IV y V, Editorial Humanitas, Bs. As., 1987.</w:t>
      </w:r>
    </w:p>
    <w:p w:rsidR="00014320" w:rsidRDefault="00014320" w:rsidP="00014320">
      <w:r>
        <w:t>-</w:t>
      </w:r>
      <w:r w:rsidRPr="008703E7">
        <w:rPr>
          <w:sz w:val="32"/>
          <w:szCs w:val="32"/>
        </w:rPr>
        <w:t xml:space="preserve"> </w:t>
      </w:r>
      <w:r w:rsidRPr="008703E7">
        <w:t>Santos, Boaventura de Sousa, “Una Epistemología del Sur”, México, CLACSO, 2009</w:t>
      </w:r>
    </w:p>
    <w:p w:rsidR="00014320" w:rsidRDefault="00014320" w:rsidP="008B0979">
      <w:pPr>
        <w:pStyle w:val="Ttulo2"/>
      </w:pPr>
      <w:r>
        <w:t xml:space="preserve">Metodología </w:t>
      </w:r>
    </w:p>
    <w:p w:rsidR="00014320" w:rsidRPr="00D905DD" w:rsidRDefault="00014320" w:rsidP="00014320">
      <w:r w:rsidRPr="005E417B">
        <w:rPr>
          <w:rFonts w:eastAsia="Times New Roman"/>
          <w:lang w:eastAsia="es-AR"/>
        </w:rPr>
        <w:t>Construcción colectiva de conocimientos</w:t>
      </w:r>
      <w:r w:rsidRPr="00D905DD">
        <w:t xml:space="preserve"> </w:t>
      </w:r>
    </w:p>
    <w:p w:rsidR="00014320" w:rsidRDefault="00014320" w:rsidP="00014320">
      <w:r w:rsidRPr="00D905DD">
        <w:t xml:space="preserve">Sistematización en simultáneo: </w:t>
      </w:r>
      <w:r w:rsidRPr="00D905DD">
        <w:rPr>
          <w:b/>
        </w:rPr>
        <w:t xml:space="preserve">interpretación </w:t>
      </w:r>
      <w:r w:rsidRPr="00D905DD">
        <w:t>sistematizada de lo que se construye, al mismo tiempo en que el participante lo genera.</w:t>
      </w:r>
    </w:p>
    <w:p w:rsidR="00014320" w:rsidRDefault="00014320" w:rsidP="00014320">
      <w:r>
        <w:t>Utilización de método multimedial</w:t>
      </w:r>
    </w:p>
    <w:p w:rsidR="00014320" w:rsidRPr="006E42BA" w:rsidRDefault="00014320" w:rsidP="00450774">
      <w:pPr>
        <w:pStyle w:val="Sinespaciado"/>
      </w:pPr>
      <w:r w:rsidRPr="006E42BA">
        <w:t xml:space="preserve">Música relacionada con </w:t>
      </w:r>
      <w:r>
        <w:t>los temas que van surgiendo,</w:t>
      </w:r>
      <w:r w:rsidRPr="006E42BA">
        <w:t xml:space="preserve"> con soporte visual de la letra</w:t>
      </w:r>
      <w:r>
        <w:t xml:space="preserve"> </w:t>
      </w:r>
      <w:r w:rsidRPr="006E42BA">
        <w:t xml:space="preserve">musical en simultáneo con ella </w:t>
      </w:r>
    </w:p>
    <w:p w:rsidR="00014320" w:rsidRPr="00D905DD" w:rsidRDefault="00014320" w:rsidP="00014320">
      <w:pPr>
        <w:rPr>
          <w:highlight w:val="yellow"/>
        </w:rPr>
      </w:pPr>
    </w:p>
    <w:p w:rsidR="00014320" w:rsidRDefault="00014320" w:rsidP="008B0979">
      <w:pPr>
        <w:pStyle w:val="Ttulo2"/>
      </w:pPr>
      <w:r>
        <w:lastRenderedPageBreak/>
        <w:t>Disponibilidad de material para lectura previa</w:t>
      </w:r>
    </w:p>
    <w:p w:rsidR="00014320" w:rsidRDefault="00B1657D" w:rsidP="00014320">
      <w:r>
        <w:t>Se enviará el material para lectura previa por e-mail</w:t>
      </w:r>
    </w:p>
    <w:p w:rsidR="00014320" w:rsidRDefault="00014320" w:rsidP="008B0979">
      <w:pPr>
        <w:pStyle w:val="Ttulo2"/>
      </w:pPr>
      <w:r>
        <w:t>Horario de clases</w:t>
      </w:r>
    </w:p>
    <w:p w:rsidR="00014320" w:rsidRDefault="00014320" w:rsidP="00014320">
      <w:r>
        <w:t>Seminario de 12 hs</w:t>
      </w:r>
    </w:p>
    <w:p w:rsidR="00014320" w:rsidRDefault="00014320" w:rsidP="00014320">
      <w:r>
        <w:t>Dos jornadas de 8 a 14 hs cada una.</w:t>
      </w:r>
    </w:p>
    <w:p w:rsidR="00014320" w:rsidRDefault="00014320" w:rsidP="008B0979">
      <w:pPr>
        <w:pStyle w:val="Ttulo2"/>
      </w:pPr>
      <w:r>
        <w:t>Evaluación (explicitar condiciones para la aprobación del curso):</w:t>
      </w:r>
    </w:p>
    <w:p w:rsidR="00557374" w:rsidRDefault="00B1657D" w:rsidP="00557374">
      <w:r>
        <w:t>El Seminario se aprueba con la presencia a las 12 hs de dictado.</w:t>
      </w:r>
    </w:p>
    <w:p w:rsidR="00014320" w:rsidRDefault="00014320" w:rsidP="008B0979">
      <w:pPr>
        <w:pStyle w:val="Ttulo2"/>
      </w:pPr>
      <w:r>
        <w:t>Requisitos de los participantes.</w:t>
      </w:r>
    </w:p>
    <w:p w:rsidR="00B1657D" w:rsidRPr="00B1657D" w:rsidRDefault="00B1657D" w:rsidP="00B1657D">
      <w:r>
        <w:t>Ser Ing. Agrónomo, Biólogo o egresado de carreras afines.</w:t>
      </w:r>
    </w:p>
    <w:p w:rsidR="00014320" w:rsidRDefault="00014320" w:rsidP="00014320">
      <w:r>
        <w:t>Arancel: es sin arancel</w:t>
      </w:r>
    </w:p>
    <w:p w:rsidR="00014320" w:rsidRDefault="00014320" w:rsidP="00014320">
      <w:r>
        <w:t xml:space="preserve"> </w:t>
      </w:r>
    </w:p>
    <w:p w:rsidR="00014320" w:rsidRDefault="00014320" w:rsidP="008B0979">
      <w:pPr>
        <w:pStyle w:val="Ttulo2"/>
      </w:pPr>
      <w:r>
        <w:t>Requisitos básicos para el dictado</w:t>
      </w:r>
    </w:p>
    <w:p w:rsidR="00014320" w:rsidRDefault="00014320" w:rsidP="00014320">
      <w:r>
        <w:t>Aula: Con la capacidad adecuada para que todos los cursantes se sienten en ronda con visión a lo que se proyecta.</w:t>
      </w:r>
    </w:p>
    <w:p w:rsidR="00014320" w:rsidRDefault="00014320" w:rsidP="00014320">
      <w:r>
        <w:t>Con posibilidad de oscurecimiento.</w:t>
      </w:r>
    </w:p>
    <w:p w:rsidR="00014320" w:rsidRDefault="00014320" w:rsidP="008B0979">
      <w:pPr>
        <w:pStyle w:val="Ttulo2"/>
      </w:pPr>
      <w:r>
        <w:t>Equipamiento requerido/disponible a utilizar</w:t>
      </w:r>
    </w:p>
    <w:p w:rsidR="00014320" w:rsidRDefault="00014320" w:rsidP="00014320">
      <w:r>
        <w:t>Cañón.</w:t>
      </w:r>
    </w:p>
    <w:p w:rsidR="00014320" w:rsidRDefault="00014320" w:rsidP="00014320">
      <w:r>
        <w:t>Pantalla o pared donde se pueda proyectar.</w:t>
      </w:r>
    </w:p>
    <w:p w:rsidR="00014320" w:rsidRDefault="00014320" w:rsidP="00014320">
      <w:r>
        <w:t>Sonido</w:t>
      </w:r>
    </w:p>
    <w:p w:rsidR="00014320" w:rsidRDefault="00014320" w:rsidP="00D73D4C">
      <w:r>
        <w:t>Zapatilla</w:t>
      </w:r>
      <w:bookmarkEnd w:id="0"/>
    </w:p>
    <w:sectPr w:rsidR="00014320" w:rsidSect="00476E48">
      <w:headerReference w:type="default" r:id="rId8"/>
      <w:footerReference w:type="default" r:id="rId9"/>
      <w:pgSz w:w="11906" w:h="16838"/>
      <w:pgMar w:top="1928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5D6" w:rsidRDefault="009955D6" w:rsidP="0087543A">
      <w:r>
        <w:separator/>
      </w:r>
    </w:p>
    <w:p w:rsidR="009955D6" w:rsidRDefault="009955D6"/>
  </w:endnote>
  <w:endnote w:type="continuationSeparator" w:id="0">
    <w:p w:rsidR="009955D6" w:rsidRDefault="009955D6" w:rsidP="0087543A">
      <w:r>
        <w:continuationSeparator/>
      </w:r>
    </w:p>
    <w:p w:rsidR="009955D6" w:rsidRDefault="009955D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T E 16 D 24 B 0t 00">
    <w:altName w:val="TT E 16 D 24 B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DA7" w:rsidRDefault="00E13862">
    <w:pPr>
      <w:pStyle w:val="Piedepgina"/>
      <w:jc w:val="right"/>
    </w:pPr>
    <w:r>
      <w:fldChar w:fldCharType="begin"/>
    </w:r>
    <w:r w:rsidR="00A70DA7">
      <w:instrText xml:space="preserve"> PAGE   \* MERGEFORMAT </w:instrText>
    </w:r>
    <w:r>
      <w:fldChar w:fldCharType="separate"/>
    </w:r>
    <w:r w:rsidR="005F20E4">
      <w:rPr>
        <w:noProof/>
      </w:rPr>
      <w:t>3</w:t>
    </w:r>
    <w:r>
      <w:rPr>
        <w:noProof/>
      </w:rPr>
      <w:fldChar w:fldCharType="end"/>
    </w:r>
  </w:p>
  <w:p w:rsidR="00A70DA7" w:rsidRDefault="00A70DA7" w:rsidP="0087543A">
    <w:pPr>
      <w:pStyle w:val="Piedepgina"/>
    </w:pPr>
  </w:p>
  <w:p w:rsidR="00A70DA7" w:rsidRDefault="00A70DA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5D6" w:rsidRDefault="009955D6" w:rsidP="0087543A">
      <w:r>
        <w:separator/>
      </w:r>
    </w:p>
    <w:p w:rsidR="009955D6" w:rsidRDefault="009955D6"/>
  </w:footnote>
  <w:footnote w:type="continuationSeparator" w:id="0">
    <w:p w:rsidR="009955D6" w:rsidRDefault="009955D6" w:rsidP="0087543A">
      <w:r>
        <w:continuationSeparator/>
      </w:r>
    </w:p>
    <w:p w:rsidR="009955D6" w:rsidRDefault="009955D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A01" w:rsidRDefault="00E13862" w:rsidP="00E97A01">
    <w:pPr>
      <w:pStyle w:val="Encabezado"/>
    </w:pPr>
    <w:r>
      <w:rPr>
        <w:noProof/>
        <w:lang w:val="es-AR"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3.35pt;margin-top:-20.05pt;width:178.65pt;height:69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WdAtQ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" filled="f" stroked="f">
          <v:textbox>
            <w:txbxContent>
              <w:p w:rsidR="00E97A01" w:rsidRPr="00B83980" w:rsidRDefault="00E97A01" w:rsidP="00E97A01">
                <w:pPr>
                  <w:pStyle w:val="Encabezado"/>
                  <w:rPr>
                    <w:rFonts w:ascii="Helvetica" w:hAnsi="Helvetica" w:cs="Tahoma"/>
                    <w:b/>
                    <w:sz w:val="14"/>
                    <w:szCs w:val="12"/>
                  </w:rPr>
                </w:pPr>
                <w:r w:rsidRPr="00B83980">
                  <w:rPr>
                    <w:rFonts w:ascii="Helvetica" w:hAnsi="Helvetica" w:cs="Tahoma"/>
                    <w:b/>
                    <w:sz w:val="14"/>
                    <w:szCs w:val="12"/>
                  </w:rPr>
                  <w:t xml:space="preserve">Fundación EPyCA </w:t>
                </w:r>
              </w:p>
              <w:p w:rsidR="00E97A01" w:rsidRPr="00B83980" w:rsidRDefault="00E97A01" w:rsidP="00E97A01">
                <w:pPr>
                  <w:pStyle w:val="Encabezado"/>
                  <w:rPr>
                    <w:rFonts w:ascii="Helvetica" w:hAnsi="Helvetica" w:cs="Tahoma"/>
                    <w:sz w:val="14"/>
                    <w:szCs w:val="12"/>
                  </w:rPr>
                </w:pPr>
                <w:r w:rsidRPr="00B83980">
                  <w:rPr>
                    <w:rFonts w:ascii="Helvetica" w:hAnsi="Helvetica" w:cs="Tahoma"/>
                    <w:sz w:val="14"/>
                    <w:szCs w:val="12"/>
                  </w:rPr>
                  <w:t>(Equipo de Producción y Construcción Alternativa)</w:t>
                </w:r>
              </w:p>
              <w:p w:rsidR="00E97A01" w:rsidRPr="00B83980" w:rsidRDefault="00E97A01" w:rsidP="00E97A01">
                <w:pPr>
                  <w:rPr>
                    <w:rFonts w:ascii="Helvetica" w:hAnsi="Helvetica" w:cs="Tahoma"/>
                    <w:sz w:val="14"/>
                    <w:szCs w:val="12"/>
                  </w:rPr>
                </w:pPr>
                <w:r w:rsidRPr="00B83980">
                  <w:rPr>
                    <w:rFonts w:ascii="Helvetica" w:hAnsi="Helvetica" w:cs="Tahoma"/>
                    <w:sz w:val="14"/>
                    <w:szCs w:val="12"/>
                  </w:rPr>
                  <w:t>En Santa Fe: Pavón 763</w:t>
                </w:r>
              </w:p>
              <w:p w:rsidR="00E97A01" w:rsidRPr="00B83980" w:rsidRDefault="00E97A01" w:rsidP="00E97A01">
                <w:pPr>
                  <w:rPr>
                    <w:rFonts w:ascii="Helvetica" w:hAnsi="Helvetica"/>
                    <w:sz w:val="14"/>
                    <w:szCs w:val="14"/>
                  </w:rPr>
                </w:pPr>
                <w:r w:rsidRPr="00B83980">
                  <w:rPr>
                    <w:rFonts w:ascii="Helvetica" w:hAnsi="Helvetica" w:cs="Tahoma"/>
                    <w:sz w:val="14"/>
                    <w:szCs w:val="14"/>
                  </w:rPr>
                  <w:t>0342-419-4595 / 0342-15-592-</w:t>
                </w:r>
                <w:r w:rsidRPr="00B83980">
                  <w:rPr>
                    <w:rFonts w:ascii="Helvetica" w:hAnsi="Helvetica"/>
                    <w:sz w:val="14"/>
                    <w:szCs w:val="14"/>
                  </w:rPr>
                  <w:t>1040</w:t>
                </w:r>
              </w:p>
              <w:p w:rsidR="00E97A01" w:rsidRPr="00B83980" w:rsidRDefault="00E97A01" w:rsidP="00E97A01">
                <w:pPr>
                  <w:pStyle w:val="Encabezado"/>
                  <w:rPr>
                    <w:rFonts w:ascii="Helvetica" w:hAnsi="Helvetica"/>
                    <w:sz w:val="14"/>
                    <w:szCs w:val="14"/>
                  </w:rPr>
                </w:pPr>
                <w:r w:rsidRPr="00B83980">
                  <w:rPr>
                    <w:rFonts w:ascii="Helvetica" w:hAnsi="Helvetica"/>
                    <w:sz w:val="14"/>
                    <w:szCs w:val="14"/>
                  </w:rPr>
                  <w:t>En Buenos Aires: Gallo 1455, 2° E, CABA</w:t>
                </w:r>
              </w:p>
              <w:p w:rsidR="00E97A01" w:rsidRPr="00B83980" w:rsidRDefault="00E97A01" w:rsidP="00E97A01">
                <w:pPr>
                  <w:pStyle w:val="Encabezado"/>
                  <w:rPr>
                    <w:rFonts w:ascii="Helvetica" w:hAnsi="Helvetica"/>
                    <w:sz w:val="14"/>
                    <w:szCs w:val="14"/>
                  </w:rPr>
                </w:pPr>
                <w:r w:rsidRPr="00B83980">
                  <w:rPr>
                    <w:rFonts w:ascii="Helvetica" w:hAnsi="Helvetica"/>
                    <w:sz w:val="14"/>
                    <w:szCs w:val="14"/>
                  </w:rPr>
                  <w:t>011-4826-7505 / 011-15-5055-0611</w:t>
                </w:r>
              </w:p>
              <w:p w:rsidR="00E97A01" w:rsidRPr="00B83980" w:rsidRDefault="00E13862" w:rsidP="00E97A01">
                <w:pPr>
                  <w:pStyle w:val="Encabezado"/>
                  <w:rPr>
                    <w:rFonts w:ascii="Helvetica" w:hAnsi="Helvetica" w:cs="Tahoma"/>
                    <w:sz w:val="14"/>
                    <w:szCs w:val="12"/>
                  </w:rPr>
                </w:pPr>
                <w:hyperlink r:id="rId1" w:history="1">
                  <w:hyperlink r:id="rId2" w:history="1">
                    <w:r w:rsidR="00E97A01" w:rsidRPr="00B83980">
                      <w:rPr>
                        <w:rStyle w:val="Hipervnculo"/>
                        <w:rFonts w:ascii="Helvetica" w:hAnsi="Helvetica" w:cs="Tahoma"/>
                        <w:sz w:val="14"/>
                        <w:szCs w:val="14"/>
                      </w:rPr>
                      <w:t>info@epyca.org.ar</w:t>
                    </w:r>
                  </w:hyperlink>
                </w:hyperlink>
                <w:r w:rsidR="00E97A01" w:rsidRPr="00B83980">
                  <w:rPr>
                    <w:rFonts w:ascii="Helvetica" w:hAnsi="Helvetica" w:cs="Tahoma"/>
                    <w:sz w:val="14"/>
                    <w:szCs w:val="14"/>
                  </w:rPr>
                  <w:t xml:space="preserve"> / </w:t>
                </w:r>
                <w:hyperlink r:id="rId3" w:history="1">
                  <w:r w:rsidR="00E97A01" w:rsidRPr="00B83980">
                    <w:rPr>
                      <w:rStyle w:val="Hipervnculo"/>
                      <w:rFonts w:ascii="Helvetica" w:hAnsi="Helvetica" w:cs="Tahoma"/>
                      <w:sz w:val="14"/>
                      <w:szCs w:val="14"/>
                    </w:rPr>
                    <w:t>www.epyca.org.ar</w:t>
                  </w:r>
                </w:hyperlink>
              </w:p>
            </w:txbxContent>
          </v:textbox>
          <w10:wrap type="square"/>
        </v:shape>
      </w:pict>
    </w:r>
    <w:r w:rsidR="00E97A01">
      <w:rPr>
        <w:noProof/>
        <w:lang w:val="es-AR" w:eastAsia="es-A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-304800</wp:posOffset>
          </wp:positionH>
          <wp:positionV relativeFrom="paragraph">
            <wp:posOffset>-254000</wp:posOffset>
          </wp:positionV>
          <wp:extent cx="862965" cy="830580"/>
          <wp:effectExtent l="0" t="0" r="635" b="7620"/>
          <wp:wrapThrough wrapText="bothSides">
            <wp:wrapPolygon edited="0">
              <wp:start x="0" y="0"/>
              <wp:lineTo x="0" y="21138"/>
              <wp:lineTo x="20980" y="21138"/>
              <wp:lineTo x="20980" y="0"/>
              <wp:lineTo x="0" y="0"/>
            </wp:wrapPolygon>
          </wp:wrapThrough>
          <wp:docPr id="11" name="Imagen 7" descr="Descripción: Logo%20Epy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Descripción: Logo%20Epyc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3125" t="9584" r="9375" b="6027"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830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97A01" w:rsidRPr="00B83980">
      <w:rPr>
        <w:noProof/>
        <w:lang w:val="es-AR" w:eastAsia="es-A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5927090</wp:posOffset>
          </wp:positionH>
          <wp:positionV relativeFrom="paragraph">
            <wp:posOffset>-140335</wp:posOffset>
          </wp:positionV>
          <wp:extent cx="549910" cy="800100"/>
          <wp:effectExtent l="0" t="0" r="8890" b="12700"/>
          <wp:wrapThrough wrapText="bothSides">
            <wp:wrapPolygon edited="0">
              <wp:start x="0" y="0"/>
              <wp:lineTo x="0" y="21257"/>
              <wp:lineTo x="20952" y="21257"/>
              <wp:lineTo x="20952" y="0"/>
              <wp:lineTo x="0" y="0"/>
            </wp:wrapPolygon>
          </wp:wrapThrough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TP 02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91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7A01">
      <w:rPr>
        <w:noProof/>
        <w:lang w:val="es-AR" w:eastAsia="es-A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5194300</wp:posOffset>
          </wp:positionH>
          <wp:positionV relativeFrom="paragraph">
            <wp:posOffset>-105410</wp:posOffset>
          </wp:positionV>
          <wp:extent cx="520700" cy="650875"/>
          <wp:effectExtent l="0" t="0" r="12700" b="9525"/>
          <wp:wrapThrough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hrough>
          <wp:docPr id="1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650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97A01">
      <w:rPr>
        <w:noProof/>
        <w:lang w:val="es-AR" w:eastAsia="es-A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4267200</wp:posOffset>
          </wp:positionH>
          <wp:positionV relativeFrom="paragraph">
            <wp:posOffset>-98425</wp:posOffset>
          </wp:positionV>
          <wp:extent cx="838200" cy="529590"/>
          <wp:effectExtent l="0" t="0" r="0" b="3810"/>
          <wp:wrapThrough wrapText="bothSides">
            <wp:wrapPolygon edited="0">
              <wp:start x="0" y="0"/>
              <wp:lineTo x="0" y="20719"/>
              <wp:lineTo x="20945" y="20719"/>
              <wp:lineTo x="20945" y="0"/>
              <wp:lineTo x="0" y="0"/>
            </wp:wrapPolygon>
          </wp:wrapThrough>
          <wp:docPr id="19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97A01"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3581400</wp:posOffset>
          </wp:positionH>
          <wp:positionV relativeFrom="paragraph">
            <wp:posOffset>-254635</wp:posOffset>
          </wp:positionV>
          <wp:extent cx="586740" cy="681355"/>
          <wp:effectExtent l="0" t="0" r="0" b="4445"/>
          <wp:wrapThrough wrapText="bothSides">
            <wp:wrapPolygon edited="0">
              <wp:start x="0" y="0"/>
              <wp:lineTo x="0" y="20936"/>
              <wp:lineTo x="20571" y="20936"/>
              <wp:lineTo x="20571" y="0"/>
              <wp:lineTo x="0" y="0"/>
            </wp:wrapPolygon>
          </wp:wrapThrough>
          <wp:docPr id="2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8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97A01">
      <w:rPr>
        <w:noProof/>
        <w:lang w:val="es-AR" w:eastAsia="es-A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2819400</wp:posOffset>
          </wp:positionH>
          <wp:positionV relativeFrom="paragraph">
            <wp:posOffset>-90170</wp:posOffset>
          </wp:positionV>
          <wp:extent cx="624205" cy="521335"/>
          <wp:effectExtent l="0" t="0" r="10795" b="12065"/>
          <wp:wrapThrough wrapText="bothSides">
            <wp:wrapPolygon edited="0">
              <wp:start x="0" y="0"/>
              <wp:lineTo x="0" y="21048"/>
              <wp:lineTo x="21095" y="21048"/>
              <wp:lineTo x="21095" y="0"/>
              <wp:lineTo x="0" y="0"/>
            </wp:wrapPolygon>
          </wp:wrapThrough>
          <wp:docPr id="2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" cy="521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70DA7" w:rsidRDefault="00A70DA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3089"/>
    <w:multiLevelType w:val="hybridMultilevel"/>
    <w:tmpl w:val="82EC0B44"/>
    <w:lvl w:ilvl="0" w:tplc="04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261482"/>
    <w:multiLevelType w:val="hybridMultilevel"/>
    <w:tmpl w:val="C2BE83D4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0912C9"/>
    <w:multiLevelType w:val="hybridMultilevel"/>
    <w:tmpl w:val="3B405B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96445"/>
    <w:multiLevelType w:val="hybridMultilevel"/>
    <w:tmpl w:val="98AC80B0"/>
    <w:lvl w:ilvl="0" w:tplc="E084C2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BA2749"/>
    <w:multiLevelType w:val="hybridMultilevel"/>
    <w:tmpl w:val="9FB219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340087"/>
    <w:multiLevelType w:val="hybridMultilevel"/>
    <w:tmpl w:val="D0B8DF5C"/>
    <w:lvl w:ilvl="0" w:tplc="2C0A000F">
      <w:start w:val="1"/>
      <w:numFmt w:val="decimal"/>
      <w:lvlText w:val="%1."/>
      <w:lvlJc w:val="left"/>
      <w:pPr>
        <w:ind w:left="1428" w:hanging="360"/>
      </w:pPr>
      <w:rPr>
        <w:rFonts w:cs="Times New Roman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0BEE62E5"/>
    <w:multiLevelType w:val="hybridMultilevel"/>
    <w:tmpl w:val="512088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D102F09E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5295A"/>
    <w:multiLevelType w:val="hybridMultilevel"/>
    <w:tmpl w:val="1D1E5F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9A13D1"/>
    <w:multiLevelType w:val="hybridMultilevel"/>
    <w:tmpl w:val="F5F8D7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465D5A"/>
    <w:multiLevelType w:val="hybridMultilevel"/>
    <w:tmpl w:val="B316E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B6911"/>
    <w:multiLevelType w:val="hybridMultilevel"/>
    <w:tmpl w:val="F94A0D54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7D029E7"/>
    <w:multiLevelType w:val="hybridMultilevel"/>
    <w:tmpl w:val="2D7AF60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188A0F5B"/>
    <w:multiLevelType w:val="hybridMultilevel"/>
    <w:tmpl w:val="7E144D78"/>
    <w:lvl w:ilvl="0" w:tplc="3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062406"/>
    <w:multiLevelType w:val="hybridMultilevel"/>
    <w:tmpl w:val="77402F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462885"/>
    <w:multiLevelType w:val="hybridMultilevel"/>
    <w:tmpl w:val="B1802CA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4811C4"/>
    <w:multiLevelType w:val="hybridMultilevel"/>
    <w:tmpl w:val="7B0014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1916EF0"/>
    <w:multiLevelType w:val="hybridMultilevel"/>
    <w:tmpl w:val="57E8C4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8D7F30"/>
    <w:multiLevelType w:val="hybridMultilevel"/>
    <w:tmpl w:val="514AE7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2A25C7"/>
    <w:multiLevelType w:val="hybridMultilevel"/>
    <w:tmpl w:val="DB92F838"/>
    <w:lvl w:ilvl="0" w:tplc="040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>
    <w:nsid w:val="2E413B3E"/>
    <w:multiLevelType w:val="hybridMultilevel"/>
    <w:tmpl w:val="D7C064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F610EF"/>
    <w:multiLevelType w:val="hybridMultilevel"/>
    <w:tmpl w:val="8AF08E0E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3AE51F81"/>
    <w:multiLevelType w:val="hybridMultilevel"/>
    <w:tmpl w:val="99860D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02F09E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6F7C95"/>
    <w:multiLevelType w:val="hybridMultilevel"/>
    <w:tmpl w:val="68E6B8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E5F7CCC"/>
    <w:multiLevelType w:val="hybridMultilevel"/>
    <w:tmpl w:val="EF2281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D102F09E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2103FD"/>
    <w:multiLevelType w:val="hybridMultilevel"/>
    <w:tmpl w:val="3B64D1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B870A8"/>
    <w:multiLevelType w:val="hybridMultilevel"/>
    <w:tmpl w:val="660EC7BE"/>
    <w:lvl w:ilvl="0" w:tplc="73642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7095"/>
    <w:multiLevelType w:val="hybridMultilevel"/>
    <w:tmpl w:val="9B906BF2"/>
    <w:lvl w:ilvl="0" w:tplc="040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7">
    <w:nsid w:val="504536A6"/>
    <w:multiLevelType w:val="hybridMultilevel"/>
    <w:tmpl w:val="78920402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50E9334B"/>
    <w:multiLevelType w:val="hybridMultilevel"/>
    <w:tmpl w:val="0EB0EA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5B32FE"/>
    <w:multiLevelType w:val="hybridMultilevel"/>
    <w:tmpl w:val="EACA0866"/>
    <w:lvl w:ilvl="0" w:tplc="040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>
    <w:nsid w:val="5E48418B"/>
    <w:multiLevelType w:val="hybridMultilevel"/>
    <w:tmpl w:val="CCD80F92"/>
    <w:lvl w:ilvl="0" w:tplc="F776EAB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80A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80A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0A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80A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80A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0A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80A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31">
    <w:nsid w:val="5F1903AC"/>
    <w:multiLevelType w:val="hybridMultilevel"/>
    <w:tmpl w:val="37182250"/>
    <w:lvl w:ilvl="0" w:tplc="04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1985A36"/>
    <w:multiLevelType w:val="hybridMultilevel"/>
    <w:tmpl w:val="2334F532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61DB5272"/>
    <w:multiLevelType w:val="multilevel"/>
    <w:tmpl w:val="C372A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-350"/>
        </w:tabs>
        <w:ind w:left="-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"/>
        </w:tabs>
        <w:ind w:left="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"/>
        </w:tabs>
        <w:ind w:left="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0"/>
        </w:tabs>
        <w:ind w:left="37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0"/>
        </w:tabs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0"/>
        </w:tabs>
        <w:ind w:left="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0"/>
        </w:tabs>
        <w:ind w:left="7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0"/>
        </w:tabs>
        <w:ind w:left="1090" w:hanging="1800"/>
      </w:pPr>
      <w:rPr>
        <w:rFonts w:hint="default"/>
      </w:rPr>
    </w:lvl>
  </w:abstractNum>
  <w:abstractNum w:abstractNumId="34">
    <w:nsid w:val="626624E3"/>
    <w:multiLevelType w:val="hybridMultilevel"/>
    <w:tmpl w:val="133A127A"/>
    <w:lvl w:ilvl="0" w:tplc="422043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D2545D"/>
    <w:multiLevelType w:val="hybridMultilevel"/>
    <w:tmpl w:val="4DEA99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D26A3E"/>
    <w:multiLevelType w:val="hybridMultilevel"/>
    <w:tmpl w:val="E06045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BF3B73"/>
    <w:multiLevelType w:val="hybridMultilevel"/>
    <w:tmpl w:val="6C42B8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DA3A3C"/>
    <w:multiLevelType w:val="multilevel"/>
    <w:tmpl w:val="8CDC6006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9">
    <w:nsid w:val="662019D8"/>
    <w:multiLevelType w:val="hybridMultilevel"/>
    <w:tmpl w:val="30384A92"/>
    <w:lvl w:ilvl="0" w:tplc="04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69175ED0"/>
    <w:multiLevelType w:val="hybridMultilevel"/>
    <w:tmpl w:val="3BBC2A2A"/>
    <w:lvl w:ilvl="0" w:tplc="04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6BE02E96"/>
    <w:multiLevelType w:val="hybridMultilevel"/>
    <w:tmpl w:val="F54CF6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871208"/>
    <w:multiLevelType w:val="hybridMultilevel"/>
    <w:tmpl w:val="ECBED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C56BA1"/>
    <w:multiLevelType w:val="hybridMultilevel"/>
    <w:tmpl w:val="9F5E69AC"/>
    <w:lvl w:ilvl="0" w:tplc="04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6F4A4946"/>
    <w:multiLevelType w:val="hybridMultilevel"/>
    <w:tmpl w:val="8FF886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EE4429"/>
    <w:multiLevelType w:val="hybridMultilevel"/>
    <w:tmpl w:val="4AC4AFA2"/>
    <w:lvl w:ilvl="0" w:tplc="0C0A000F">
      <w:start w:val="1"/>
      <w:numFmt w:val="decimal"/>
      <w:lvlText w:val="%1."/>
      <w:lvlJc w:val="left"/>
      <w:pPr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6">
    <w:nsid w:val="77E320DB"/>
    <w:multiLevelType w:val="hybridMultilevel"/>
    <w:tmpl w:val="F8DCB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DF3E8B"/>
    <w:multiLevelType w:val="hybridMultilevel"/>
    <w:tmpl w:val="42F4E568"/>
    <w:lvl w:ilvl="0" w:tplc="040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27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46"/>
  </w:num>
  <w:num w:numId="7">
    <w:abstractNumId w:val="5"/>
  </w:num>
  <w:num w:numId="8">
    <w:abstractNumId w:val="9"/>
  </w:num>
  <w:num w:numId="9">
    <w:abstractNumId w:val="11"/>
  </w:num>
  <w:num w:numId="10">
    <w:abstractNumId w:val="44"/>
  </w:num>
  <w:num w:numId="11">
    <w:abstractNumId w:val="29"/>
  </w:num>
  <w:num w:numId="12">
    <w:abstractNumId w:val="43"/>
  </w:num>
  <w:num w:numId="13">
    <w:abstractNumId w:val="28"/>
  </w:num>
  <w:num w:numId="14">
    <w:abstractNumId w:val="4"/>
  </w:num>
  <w:num w:numId="15">
    <w:abstractNumId w:val="10"/>
  </w:num>
  <w:num w:numId="16">
    <w:abstractNumId w:val="24"/>
  </w:num>
  <w:num w:numId="17">
    <w:abstractNumId w:val="16"/>
  </w:num>
  <w:num w:numId="18">
    <w:abstractNumId w:val="34"/>
  </w:num>
  <w:num w:numId="19">
    <w:abstractNumId w:val="18"/>
  </w:num>
  <w:num w:numId="20">
    <w:abstractNumId w:val="26"/>
  </w:num>
  <w:num w:numId="21">
    <w:abstractNumId w:val="39"/>
  </w:num>
  <w:num w:numId="22">
    <w:abstractNumId w:val="22"/>
  </w:num>
  <w:num w:numId="23">
    <w:abstractNumId w:val="32"/>
  </w:num>
  <w:num w:numId="24">
    <w:abstractNumId w:val="0"/>
  </w:num>
  <w:num w:numId="25">
    <w:abstractNumId w:val="40"/>
  </w:num>
  <w:num w:numId="26">
    <w:abstractNumId w:val="31"/>
  </w:num>
  <w:num w:numId="27">
    <w:abstractNumId w:val="20"/>
  </w:num>
  <w:num w:numId="28">
    <w:abstractNumId w:val="45"/>
  </w:num>
  <w:num w:numId="29">
    <w:abstractNumId w:val="47"/>
  </w:num>
  <w:num w:numId="30">
    <w:abstractNumId w:val="19"/>
  </w:num>
  <w:num w:numId="31">
    <w:abstractNumId w:val="8"/>
  </w:num>
  <w:num w:numId="32">
    <w:abstractNumId w:val="15"/>
  </w:num>
  <w:num w:numId="33">
    <w:abstractNumId w:val="1"/>
  </w:num>
  <w:num w:numId="34">
    <w:abstractNumId w:val="13"/>
  </w:num>
  <w:num w:numId="35">
    <w:abstractNumId w:val="42"/>
  </w:num>
  <w:num w:numId="36">
    <w:abstractNumId w:val="7"/>
  </w:num>
  <w:num w:numId="37">
    <w:abstractNumId w:val="35"/>
  </w:num>
  <w:num w:numId="38">
    <w:abstractNumId w:val="36"/>
  </w:num>
  <w:num w:numId="39">
    <w:abstractNumId w:val="2"/>
  </w:num>
  <w:num w:numId="40">
    <w:abstractNumId w:val="37"/>
  </w:num>
  <w:num w:numId="41">
    <w:abstractNumId w:val="41"/>
  </w:num>
  <w:num w:numId="42">
    <w:abstractNumId w:val="17"/>
  </w:num>
  <w:num w:numId="43">
    <w:abstractNumId w:val="38"/>
  </w:num>
  <w:num w:numId="44">
    <w:abstractNumId w:val="14"/>
  </w:num>
  <w:num w:numId="45">
    <w:abstractNumId w:val="21"/>
  </w:num>
  <w:num w:numId="46">
    <w:abstractNumId w:val="6"/>
  </w:num>
  <w:num w:numId="47">
    <w:abstractNumId w:val="23"/>
  </w:num>
  <w:num w:numId="48">
    <w:abstractNumId w:val="38"/>
  </w:num>
  <w:num w:numId="49">
    <w:abstractNumId w:val="38"/>
  </w:num>
  <w:num w:numId="50">
    <w:abstractNumId w:val="3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F1DE2"/>
    <w:rsid w:val="0000246D"/>
    <w:rsid w:val="00002F90"/>
    <w:rsid w:val="0000512A"/>
    <w:rsid w:val="00007B92"/>
    <w:rsid w:val="00011692"/>
    <w:rsid w:val="00014320"/>
    <w:rsid w:val="000247D9"/>
    <w:rsid w:val="0003065A"/>
    <w:rsid w:val="0003232D"/>
    <w:rsid w:val="000364EC"/>
    <w:rsid w:val="000504BA"/>
    <w:rsid w:val="000526D4"/>
    <w:rsid w:val="0005748D"/>
    <w:rsid w:val="00060C14"/>
    <w:rsid w:val="000638E9"/>
    <w:rsid w:val="000771A4"/>
    <w:rsid w:val="00087394"/>
    <w:rsid w:val="000A5664"/>
    <w:rsid w:val="000B15F6"/>
    <w:rsid w:val="000B3D06"/>
    <w:rsid w:val="000B5381"/>
    <w:rsid w:val="000B634D"/>
    <w:rsid w:val="000B6DCD"/>
    <w:rsid w:val="000C6439"/>
    <w:rsid w:val="000C6AEE"/>
    <w:rsid w:val="000E0B61"/>
    <w:rsid w:val="000F0F7D"/>
    <w:rsid w:val="000F2A7E"/>
    <w:rsid w:val="00101BDF"/>
    <w:rsid w:val="00103767"/>
    <w:rsid w:val="00112AB9"/>
    <w:rsid w:val="00117505"/>
    <w:rsid w:val="001242E3"/>
    <w:rsid w:val="001309DF"/>
    <w:rsid w:val="001366BE"/>
    <w:rsid w:val="00140EB8"/>
    <w:rsid w:val="00147E27"/>
    <w:rsid w:val="001537C3"/>
    <w:rsid w:val="0016371C"/>
    <w:rsid w:val="00163785"/>
    <w:rsid w:val="001710BD"/>
    <w:rsid w:val="001762F3"/>
    <w:rsid w:val="00181D66"/>
    <w:rsid w:val="00186F59"/>
    <w:rsid w:val="001910E8"/>
    <w:rsid w:val="001B45D4"/>
    <w:rsid w:val="001C4F5A"/>
    <w:rsid w:val="001C54F3"/>
    <w:rsid w:val="001F6E91"/>
    <w:rsid w:val="0020335B"/>
    <w:rsid w:val="00204121"/>
    <w:rsid w:val="00206283"/>
    <w:rsid w:val="002066EF"/>
    <w:rsid w:val="0021583A"/>
    <w:rsid w:val="00233AEA"/>
    <w:rsid w:val="002407CC"/>
    <w:rsid w:val="00241D0F"/>
    <w:rsid w:val="00243675"/>
    <w:rsid w:val="0024500C"/>
    <w:rsid w:val="00247D2A"/>
    <w:rsid w:val="0025613E"/>
    <w:rsid w:val="002579EE"/>
    <w:rsid w:val="002601F9"/>
    <w:rsid w:val="002623F7"/>
    <w:rsid w:val="00264BED"/>
    <w:rsid w:val="0027139C"/>
    <w:rsid w:val="00274306"/>
    <w:rsid w:val="002A45B1"/>
    <w:rsid w:val="002B085D"/>
    <w:rsid w:val="002B7C3A"/>
    <w:rsid w:val="002B7C8C"/>
    <w:rsid w:val="002C4D2D"/>
    <w:rsid w:val="002C78FE"/>
    <w:rsid w:val="002D36E2"/>
    <w:rsid w:val="002E0CB5"/>
    <w:rsid w:val="002E6933"/>
    <w:rsid w:val="002E6CE3"/>
    <w:rsid w:val="002F0E0A"/>
    <w:rsid w:val="002F6B2B"/>
    <w:rsid w:val="003114FE"/>
    <w:rsid w:val="00314F27"/>
    <w:rsid w:val="00320613"/>
    <w:rsid w:val="003267A8"/>
    <w:rsid w:val="00326D5C"/>
    <w:rsid w:val="00333652"/>
    <w:rsid w:val="00334AE6"/>
    <w:rsid w:val="003524B2"/>
    <w:rsid w:val="00353222"/>
    <w:rsid w:val="00354261"/>
    <w:rsid w:val="00355823"/>
    <w:rsid w:val="003737D9"/>
    <w:rsid w:val="00377C0A"/>
    <w:rsid w:val="00382653"/>
    <w:rsid w:val="00382BC2"/>
    <w:rsid w:val="00391923"/>
    <w:rsid w:val="003A1DCB"/>
    <w:rsid w:val="003A6C48"/>
    <w:rsid w:val="003A6D99"/>
    <w:rsid w:val="003A7791"/>
    <w:rsid w:val="003B07CD"/>
    <w:rsid w:val="003B4571"/>
    <w:rsid w:val="003B466E"/>
    <w:rsid w:val="003B536B"/>
    <w:rsid w:val="003B713F"/>
    <w:rsid w:val="003C23AD"/>
    <w:rsid w:val="003C61E1"/>
    <w:rsid w:val="003D1F05"/>
    <w:rsid w:val="003D3057"/>
    <w:rsid w:val="003D46B2"/>
    <w:rsid w:val="003E0F20"/>
    <w:rsid w:val="003E68E2"/>
    <w:rsid w:val="003F0707"/>
    <w:rsid w:val="004069F4"/>
    <w:rsid w:val="00410964"/>
    <w:rsid w:val="004219C9"/>
    <w:rsid w:val="00431A9B"/>
    <w:rsid w:val="00432185"/>
    <w:rsid w:val="00433AA4"/>
    <w:rsid w:val="00437602"/>
    <w:rsid w:val="00437D6D"/>
    <w:rsid w:val="00441543"/>
    <w:rsid w:val="00450774"/>
    <w:rsid w:val="0046135F"/>
    <w:rsid w:val="00471D33"/>
    <w:rsid w:val="00476E48"/>
    <w:rsid w:val="004773CF"/>
    <w:rsid w:val="00485934"/>
    <w:rsid w:val="00492206"/>
    <w:rsid w:val="004953B0"/>
    <w:rsid w:val="00495E57"/>
    <w:rsid w:val="004A02B3"/>
    <w:rsid w:val="004A034A"/>
    <w:rsid w:val="004A2E57"/>
    <w:rsid w:val="004B7A46"/>
    <w:rsid w:val="004C06E7"/>
    <w:rsid w:val="004D4FB9"/>
    <w:rsid w:val="004E1CAB"/>
    <w:rsid w:val="004F1DE2"/>
    <w:rsid w:val="004F2B9D"/>
    <w:rsid w:val="004F3D59"/>
    <w:rsid w:val="004F7DA5"/>
    <w:rsid w:val="00505824"/>
    <w:rsid w:val="005115BA"/>
    <w:rsid w:val="00513083"/>
    <w:rsid w:val="00524049"/>
    <w:rsid w:val="00535A8B"/>
    <w:rsid w:val="00552129"/>
    <w:rsid w:val="00554ABF"/>
    <w:rsid w:val="00555126"/>
    <w:rsid w:val="00557374"/>
    <w:rsid w:val="00565583"/>
    <w:rsid w:val="00570D6D"/>
    <w:rsid w:val="00570DA7"/>
    <w:rsid w:val="005766F6"/>
    <w:rsid w:val="0058590F"/>
    <w:rsid w:val="00590014"/>
    <w:rsid w:val="00592DBF"/>
    <w:rsid w:val="005938EA"/>
    <w:rsid w:val="0059565F"/>
    <w:rsid w:val="005A6DF9"/>
    <w:rsid w:val="005B6359"/>
    <w:rsid w:val="005B6B4E"/>
    <w:rsid w:val="005C172E"/>
    <w:rsid w:val="005C3A83"/>
    <w:rsid w:val="005D23C0"/>
    <w:rsid w:val="005E0E5A"/>
    <w:rsid w:val="005E124C"/>
    <w:rsid w:val="005E67AA"/>
    <w:rsid w:val="005F1087"/>
    <w:rsid w:val="005F20E4"/>
    <w:rsid w:val="005F3024"/>
    <w:rsid w:val="006040DE"/>
    <w:rsid w:val="006103CA"/>
    <w:rsid w:val="006120AD"/>
    <w:rsid w:val="00616453"/>
    <w:rsid w:val="00625848"/>
    <w:rsid w:val="00625A43"/>
    <w:rsid w:val="006509C9"/>
    <w:rsid w:val="00652D63"/>
    <w:rsid w:val="00655F49"/>
    <w:rsid w:val="00673BF6"/>
    <w:rsid w:val="006753D9"/>
    <w:rsid w:val="00681811"/>
    <w:rsid w:val="006866CF"/>
    <w:rsid w:val="00687515"/>
    <w:rsid w:val="00691F0E"/>
    <w:rsid w:val="006A4E67"/>
    <w:rsid w:val="006B45FA"/>
    <w:rsid w:val="006B7FD0"/>
    <w:rsid w:val="006C4FE0"/>
    <w:rsid w:val="006C5352"/>
    <w:rsid w:val="006D18CC"/>
    <w:rsid w:val="006D35BE"/>
    <w:rsid w:val="006E2649"/>
    <w:rsid w:val="006E4293"/>
    <w:rsid w:val="006E69F7"/>
    <w:rsid w:val="006E74DC"/>
    <w:rsid w:val="006F2637"/>
    <w:rsid w:val="006F6636"/>
    <w:rsid w:val="00705D26"/>
    <w:rsid w:val="00717ADE"/>
    <w:rsid w:val="00723E9C"/>
    <w:rsid w:val="00726C18"/>
    <w:rsid w:val="00745837"/>
    <w:rsid w:val="007513DB"/>
    <w:rsid w:val="007626DD"/>
    <w:rsid w:val="00764874"/>
    <w:rsid w:val="00774E4C"/>
    <w:rsid w:val="00790C93"/>
    <w:rsid w:val="00791D4E"/>
    <w:rsid w:val="00791F3B"/>
    <w:rsid w:val="00792621"/>
    <w:rsid w:val="007A215F"/>
    <w:rsid w:val="007A365F"/>
    <w:rsid w:val="007A50FA"/>
    <w:rsid w:val="007B630B"/>
    <w:rsid w:val="007C7C2F"/>
    <w:rsid w:val="007D3E2D"/>
    <w:rsid w:val="007D7E43"/>
    <w:rsid w:val="007E3D4D"/>
    <w:rsid w:val="007E48C3"/>
    <w:rsid w:val="007F5CFF"/>
    <w:rsid w:val="008012A9"/>
    <w:rsid w:val="008020B5"/>
    <w:rsid w:val="0081358B"/>
    <w:rsid w:val="00823BF3"/>
    <w:rsid w:val="008260B4"/>
    <w:rsid w:val="008262C0"/>
    <w:rsid w:val="008444AA"/>
    <w:rsid w:val="00852470"/>
    <w:rsid w:val="0087543A"/>
    <w:rsid w:val="00876F0C"/>
    <w:rsid w:val="008778AA"/>
    <w:rsid w:val="00877AB4"/>
    <w:rsid w:val="008841DE"/>
    <w:rsid w:val="00886A11"/>
    <w:rsid w:val="008A159D"/>
    <w:rsid w:val="008A3577"/>
    <w:rsid w:val="008A7DF9"/>
    <w:rsid w:val="008B0979"/>
    <w:rsid w:val="008B0E53"/>
    <w:rsid w:val="008C2AF6"/>
    <w:rsid w:val="008C3A87"/>
    <w:rsid w:val="008C48A4"/>
    <w:rsid w:val="008E1106"/>
    <w:rsid w:val="008E33D4"/>
    <w:rsid w:val="008E57AF"/>
    <w:rsid w:val="008E5BB4"/>
    <w:rsid w:val="008F327F"/>
    <w:rsid w:val="008F6C0C"/>
    <w:rsid w:val="0090224A"/>
    <w:rsid w:val="00916260"/>
    <w:rsid w:val="00921446"/>
    <w:rsid w:val="0092172B"/>
    <w:rsid w:val="00921B90"/>
    <w:rsid w:val="00931A38"/>
    <w:rsid w:val="009422DC"/>
    <w:rsid w:val="00943259"/>
    <w:rsid w:val="009465FF"/>
    <w:rsid w:val="00951F67"/>
    <w:rsid w:val="00956917"/>
    <w:rsid w:val="00970BD5"/>
    <w:rsid w:val="00975F52"/>
    <w:rsid w:val="009860DA"/>
    <w:rsid w:val="009920B6"/>
    <w:rsid w:val="00993009"/>
    <w:rsid w:val="00995288"/>
    <w:rsid w:val="009955D6"/>
    <w:rsid w:val="009A4CC3"/>
    <w:rsid w:val="009B389E"/>
    <w:rsid w:val="009B48D7"/>
    <w:rsid w:val="009B4935"/>
    <w:rsid w:val="009C1236"/>
    <w:rsid w:val="009D268B"/>
    <w:rsid w:val="009D3814"/>
    <w:rsid w:val="009E0623"/>
    <w:rsid w:val="009E1C96"/>
    <w:rsid w:val="009E501E"/>
    <w:rsid w:val="009E5C88"/>
    <w:rsid w:val="009E6248"/>
    <w:rsid w:val="009E72CC"/>
    <w:rsid w:val="009E7808"/>
    <w:rsid w:val="009F00C6"/>
    <w:rsid w:val="009F02ED"/>
    <w:rsid w:val="009F29B6"/>
    <w:rsid w:val="00A00FAE"/>
    <w:rsid w:val="00A12BD8"/>
    <w:rsid w:val="00A17254"/>
    <w:rsid w:val="00A22F37"/>
    <w:rsid w:val="00A232C0"/>
    <w:rsid w:val="00A238E7"/>
    <w:rsid w:val="00A24717"/>
    <w:rsid w:val="00A25996"/>
    <w:rsid w:val="00A3062E"/>
    <w:rsid w:val="00A30E49"/>
    <w:rsid w:val="00A32B84"/>
    <w:rsid w:val="00A41DB0"/>
    <w:rsid w:val="00A44677"/>
    <w:rsid w:val="00A52170"/>
    <w:rsid w:val="00A569FB"/>
    <w:rsid w:val="00A60ED2"/>
    <w:rsid w:val="00A61E8E"/>
    <w:rsid w:val="00A63EA7"/>
    <w:rsid w:val="00A65E58"/>
    <w:rsid w:val="00A7027D"/>
    <w:rsid w:val="00A7037C"/>
    <w:rsid w:val="00A70DA7"/>
    <w:rsid w:val="00A710D7"/>
    <w:rsid w:val="00A8034C"/>
    <w:rsid w:val="00A81155"/>
    <w:rsid w:val="00A8233F"/>
    <w:rsid w:val="00A85227"/>
    <w:rsid w:val="00A8550D"/>
    <w:rsid w:val="00A9507F"/>
    <w:rsid w:val="00A97165"/>
    <w:rsid w:val="00AA47E2"/>
    <w:rsid w:val="00AA5BBE"/>
    <w:rsid w:val="00AA78B9"/>
    <w:rsid w:val="00AA7C2F"/>
    <w:rsid w:val="00AB08BE"/>
    <w:rsid w:val="00AB1083"/>
    <w:rsid w:val="00AC13A4"/>
    <w:rsid w:val="00AC51D9"/>
    <w:rsid w:val="00AC5CE3"/>
    <w:rsid w:val="00AC5D68"/>
    <w:rsid w:val="00AC7689"/>
    <w:rsid w:val="00AD7338"/>
    <w:rsid w:val="00AF2C68"/>
    <w:rsid w:val="00B1657D"/>
    <w:rsid w:val="00B16D08"/>
    <w:rsid w:val="00B2744B"/>
    <w:rsid w:val="00B3363A"/>
    <w:rsid w:val="00B35C0E"/>
    <w:rsid w:val="00B50E82"/>
    <w:rsid w:val="00B549EB"/>
    <w:rsid w:val="00B635AA"/>
    <w:rsid w:val="00B64381"/>
    <w:rsid w:val="00B66397"/>
    <w:rsid w:val="00B74390"/>
    <w:rsid w:val="00B77BE1"/>
    <w:rsid w:val="00B8637D"/>
    <w:rsid w:val="00B93F04"/>
    <w:rsid w:val="00BA24D5"/>
    <w:rsid w:val="00BD05BC"/>
    <w:rsid w:val="00BE08BA"/>
    <w:rsid w:val="00BF263D"/>
    <w:rsid w:val="00BF38F3"/>
    <w:rsid w:val="00C022C8"/>
    <w:rsid w:val="00C0459C"/>
    <w:rsid w:val="00C17FA4"/>
    <w:rsid w:val="00C36477"/>
    <w:rsid w:val="00C41D97"/>
    <w:rsid w:val="00C47D9D"/>
    <w:rsid w:val="00C5379C"/>
    <w:rsid w:val="00C53BC2"/>
    <w:rsid w:val="00C578CD"/>
    <w:rsid w:val="00C61EF0"/>
    <w:rsid w:val="00C62914"/>
    <w:rsid w:val="00C62C1A"/>
    <w:rsid w:val="00C62CCA"/>
    <w:rsid w:val="00C73B2E"/>
    <w:rsid w:val="00C83AF5"/>
    <w:rsid w:val="00C83CBC"/>
    <w:rsid w:val="00C902ED"/>
    <w:rsid w:val="00C951DB"/>
    <w:rsid w:val="00C9792E"/>
    <w:rsid w:val="00CA1219"/>
    <w:rsid w:val="00CA3DDC"/>
    <w:rsid w:val="00CB4844"/>
    <w:rsid w:val="00CB5F4D"/>
    <w:rsid w:val="00CB6E47"/>
    <w:rsid w:val="00CB78F4"/>
    <w:rsid w:val="00CC4D8A"/>
    <w:rsid w:val="00CD086F"/>
    <w:rsid w:val="00CD280C"/>
    <w:rsid w:val="00CD452A"/>
    <w:rsid w:val="00CE327F"/>
    <w:rsid w:val="00CE4E04"/>
    <w:rsid w:val="00CF1BDA"/>
    <w:rsid w:val="00CF5BB7"/>
    <w:rsid w:val="00D00D51"/>
    <w:rsid w:val="00D047CC"/>
    <w:rsid w:val="00D12341"/>
    <w:rsid w:val="00D14CE0"/>
    <w:rsid w:val="00D15C5B"/>
    <w:rsid w:val="00D215EC"/>
    <w:rsid w:val="00D347FA"/>
    <w:rsid w:val="00D429ED"/>
    <w:rsid w:val="00D52781"/>
    <w:rsid w:val="00D539C0"/>
    <w:rsid w:val="00D55139"/>
    <w:rsid w:val="00D55296"/>
    <w:rsid w:val="00D6041C"/>
    <w:rsid w:val="00D67217"/>
    <w:rsid w:val="00D73D4C"/>
    <w:rsid w:val="00D74B4F"/>
    <w:rsid w:val="00DA57A6"/>
    <w:rsid w:val="00DB6110"/>
    <w:rsid w:val="00DC1DE0"/>
    <w:rsid w:val="00DD26BC"/>
    <w:rsid w:val="00DD7B1A"/>
    <w:rsid w:val="00DE651F"/>
    <w:rsid w:val="00DF0BBB"/>
    <w:rsid w:val="00DF6848"/>
    <w:rsid w:val="00E00213"/>
    <w:rsid w:val="00E11892"/>
    <w:rsid w:val="00E13862"/>
    <w:rsid w:val="00E14874"/>
    <w:rsid w:val="00E17136"/>
    <w:rsid w:val="00E25980"/>
    <w:rsid w:val="00E34CBD"/>
    <w:rsid w:val="00E35C7F"/>
    <w:rsid w:val="00E427A9"/>
    <w:rsid w:val="00E44CCA"/>
    <w:rsid w:val="00E50E4D"/>
    <w:rsid w:val="00E52C14"/>
    <w:rsid w:val="00E531AF"/>
    <w:rsid w:val="00E57742"/>
    <w:rsid w:val="00E62A29"/>
    <w:rsid w:val="00E70A5F"/>
    <w:rsid w:val="00E71259"/>
    <w:rsid w:val="00E726F2"/>
    <w:rsid w:val="00E81A49"/>
    <w:rsid w:val="00E84AEB"/>
    <w:rsid w:val="00E8574B"/>
    <w:rsid w:val="00E87633"/>
    <w:rsid w:val="00E92086"/>
    <w:rsid w:val="00E97A01"/>
    <w:rsid w:val="00EB656A"/>
    <w:rsid w:val="00EC1EBF"/>
    <w:rsid w:val="00EC6826"/>
    <w:rsid w:val="00EC69A2"/>
    <w:rsid w:val="00ED031B"/>
    <w:rsid w:val="00ED1DBF"/>
    <w:rsid w:val="00ED2836"/>
    <w:rsid w:val="00EE1019"/>
    <w:rsid w:val="00EE62C7"/>
    <w:rsid w:val="00EE7749"/>
    <w:rsid w:val="00EF55EF"/>
    <w:rsid w:val="00F046B7"/>
    <w:rsid w:val="00F13082"/>
    <w:rsid w:val="00F1580E"/>
    <w:rsid w:val="00F16EBA"/>
    <w:rsid w:val="00F2385B"/>
    <w:rsid w:val="00F27333"/>
    <w:rsid w:val="00F27A2B"/>
    <w:rsid w:val="00F30162"/>
    <w:rsid w:val="00F30C12"/>
    <w:rsid w:val="00F36969"/>
    <w:rsid w:val="00F4445F"/>
    <w:rsid w:val="00F47648"/>
    <w:rsid w:val="00F5236C"/>
    <w:rsid w:val="00F52D86"/>
    <w:rsid w:val="00F54132"/>
    <w:rsid w:val="00F560ED"/>
    <w:rsid w:val="00F602A9"/>
    <w:rsid w:val="00F64166"/>
    <w:rsid w:val="00F65804"/>
    <w:rsid w:val="00F65AAE"/>
    <w:rsid w:val="00F702DF"/>
    <w:rsid w:val="00F70793"/>
    <w:rsid w:val="00F7419D"/>
    <w:rsid w:val="00F82248"/>
    <w:rsid w:val="00F82B8E"/>
    <w:rsid w:val="00FA2DCD"/>
    <w:rsid w:val="00FA32F9"/>
    <w:rsid w:val="00FA7488"/>
    <w:rsid w:val="00FB20E9"/>
    <w:rsid w:val="00FC2B5E"/>
    <w:rsid w:val="00FC4657"/>
    <w:rsid w:val="00FD0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9" w:unhideWhenUsed="0" w:qFormat="1"/>
    <w:lsdException w:name="heading 6" w:locked="1" w:semiHidden="0" w:uiPriority="9" w:unhideWhenUsed="0" w:qFormat="1"/>
    <w:lsdException w:name="heading 7" w:locked="1" w:semiHidden="0" w:uiPriority="9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rsid w:val="00CC4D8A"/>
    <w:rPr>
      <w:rFonts w:eastAsia="Calibri"/>
      <w:sz w:val="24"/>
      <w:szCs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A78B9"/>
    <w:pPr>
      <w:keepNext/>
      <w:numPr>
        <w:numId w:val="4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  <w:outlineLvl w:val="0"/>
    </w:pPr>
    <w:rPr>
      <w:rFonts w:eastAsia="Times New Roman"/>
      <w:b/>
      <w:bCs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autoRedefine/>
    <w:uiPriority w:val="99"/>
    <w:qFormat/>
    <w:rsid w:val="008B0979"/>
    <w:pPr>
      <w:keepNext/>
      <w:spacing w:before="360" w:after="180"/>
      <w:jc w:val="both"/>
      <w:outlineLvl w:val="1"/>
    </w:pPr>
    <w:rPr>
      <w:b/>
      <w:bCs/>
      <w:iCs/>
      <w:sz w:val="28"/>
    </w:rPr>
  </w:style>
  <w:style w:type="paragraph" w:styleId="Ttulo3">
    <w:name w:val="heading 3"/>
    <w:basedOn w:val="Normal"/>
    <w:next w:val="Normal"/>
    <w:link w:val="Ttulo3Car"/>
    <w:autoRedefine/>
    <w:uiPriority w:val="99"/>
    <w:qFormat/>
    <w:rsid w:val="00247D2A"/>
    <w:pPr>
      <w:keepNext/>
      <w:numPr>
        <w:ilvl w:val="2"/>
        <w:numId w:val="43"/>
      </w:numPr>
      <w:overflowPunct w:val="0"/>
      <w:autoSpaceDE w:val="0"/>
      <w:autoSpaceDN w:val="0"/>
      <w:adjustRightInd w:val="0"/>
      <w:spacing w:before="240" w:after="120"/>
      <w:textAlignment w:val="baseline"/>
      <w:outlineLvl w:val="2"/>
    </w:pPr>
    <w:rPr>
      <w:rFonts w:eastAsia="Times New Roman"/>
      <w:b/>
      <w:iCs/>
    </w:rPr>
  </w:style>
  <w:style w:type="paragraph" w:styleId="Ttulo4">
    <w:name w:val="heading 4"/>
    <w:basedOn w:val="Normal"/>
    <w:next w:val="Normal"/>
    <w:link w:val="Ttulo4Car"/>
    <w:autoRedefine/>
    <w:qFormat/>
    <w:locked/>
    <w:rsid w:val="00AD7338"/>
    <w:pPr>
      <w:keepNext/>
      <w:numPr>
        <w:ilvl w:val="3"/>
        <w:numId w:val="43"/>
      </w:numPr>
      <w:spacing w:before="240" w:after="120"/>
      <w:outlineLvl w:val="3"/>
    </w:pPr>
    <w:rPr>
      <w:rFonts w:eastAsia="Times New Roman"/>
      <w:b/>
      <w:bCs/>
      <w:szCs w:val="28"/>
      <w:lang w:eastAsia="es-ES"/>
    </w:rPr>
  </w:style>
  <w:style w:type="paragraph" w:styleId="Ttulo5">
    <w:name w:val="heading 5"/>
    <w:basedOn w:val="Normal"/>
    <w:next w:val="Normal"/>
    <w:link w:val="Ttulo5Car"/>
    <w:autoRedefine/>
    <w:uiPriority w:val="9"/>
    <w:qFormat/>
    <w:locked/>
    <w:rsid w:val="00247D2A"/>
    <w:pPr>
      <w:keepNext/>
      <w:keepLines/>
      <w:numPr>
        <w:ilvl w:val="4"/>
        <w:numId w:val="43"/>
      </w:numPr>
      <w:overflowPunct w:val="0"/>
      <w:autoSpaceDE w:val="0"/>
      <w:autoSpaceDN w:val="0"/>
      <w:adjustRightInd w:val="0"/>
      <w:spacing w:before="240" w:after="120"/>
      <w:textAlignment w:val="baseline"/>
      <w:outlineLvl w:val="4"/>
    </w:pPr>
    <w:rPr>
      <w:rFonts w:eastAsia="Times New Roman"/>
      <w:b/>
      <w:lang w:eastAsia="es-ES"/>
    </w:rPr>
  </w:style>
  <w:style w:type="paragraph" w:styleId="Ttulo6">
    <w:name w:val="heading 6"/>
    <w:basedOn w:val="Normal"/>
    <w:next w:val="Normal"/>
    <w:link w:val="Ttulo6Car"/>
    <w:uiPriority w:val="9"/>
    <w:qFormat/>
    <w:locked/>
    <w:rsid w:val="00BF38F3"/>
    <w:pPr>
      <w:keepNext/>
      <w:keepLines/>
      <w:numPr>
        <w:ilvl w:val="5"/>
        <w:numId w:val="43"/>
      </w:numPr>
      <w:overflowPunct w:val="0"/>
      <w:autoSpaceDE w:val="0"/>
      <w:autoSpaceDN w:val="0"/>
      <w:adjustRightInd w:val="0"/>
      <w:spacing w:before="200"/>
      <w:textAlignment w:val="baseline"/>
      <w:outlineLvl w:val="5"/>
    </w:pPr>
    <w:rPr>
      <w:rFonts w:eastAsia="Times New Roman"/>
      <w:b/>
      <w:iCs/>
      <w:lang w:eastAsia="es-ES"/>
    </w:rPr>
  </w:style>
  <w:style w:type="paragraph" w:styleId="Ttulo7">
    <w:name w:val="heading 7"/>
    <w:basedOn w:val="Normal"/>
    <w:next w:val="Normal"/>
    <w:link w:val="Ttulo7Car"/>
    <w:uiPriority w:val="9"/>
    <w:qFormat/>
    <w:locked/>
    <w:rsid w:val="002C78FE"/>
    <w:pPr>
      <w:keepNext/>
      <w:keepLines/>
      <w:numPr>
        <w:ilvl w:val="6"/>
        <w:numId w:val="43"/>
      </w:numPr>
      <w:overflowPunct w:val="0"/>
      <w:autoSpaceDE w:val="0"/>
      <w:autoSpaceDN w:val="0"/>
      <w:adjustRightInd w:val="0"/>
      <w:spacing w:before="200"/>
      <w:textAlignment w:val="baseline"/>
      <w:outlineLvl w:val="6"/>
    </w:pPr>
    <w:rPr>
      <w:rFonts w:ascii="Cambria" w:eastAsia="Times New Roman" w:hAnsi="Cambria"/>
      <w:i/>
      <w:iCs/>
      <w:color w:val="404040"/>
      <w:lang w:eastAsia="es-ES"/>
    </w:rPr>
  </w:style>
  <w:style w:type="paragraph" w:styleId="Ttulo8">
    <w:name w:val="heading 8"/>
    <w:basedOn w:val="Normal"/>
    <w:next w:val="Normal"/>
    <w:link w:val="Ttulo8Car"/>
    <w:qFormat/>
    <w:locked/>
    <w:rsid w:val="00FA2DCD"/>
    <w:pPr>
      <w:numPr>
        <w:ilvl w:val="7"/>
        <w:numId w:val="43"/>
      </w:numPr>
      <w:spacing w:before="240" w:after="60"/>
      <w:outlineLvl w:val="7"/>
    </w:pPr>
    <w:rPr>
      <w:rFonts w:ascii="Calibri" w:eastAsia="Times New Roman" w:hAnsi="Calibri"/>
      <w:i/>
      <w:iCs/>
      <w:lang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locked/>
    <w:rsid w:val="007A50FA"/>
    <w:pPr>
      <w:keepNext/>
      <w:keepLines/>
      <w:numPr>
        <w:ilvl w:val="8"/>
        <w:numId w:val="4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AA78B9"/>
    <w:rPr>
      <w:b/>
      <w:bCs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9"/>
    <w:rsid w:val="008B0979"/>
    <w:rPr>
      <w:rFonts w:eastAsia="Calibri"/>
      <w:b/>
      <w:bCs/>
      <w:iCs/>
      <w:sz w:val="28"/>
      <w:szCs w:val="24"/>
    </w:rPr>
  </w:style>
  <w:style w:type="character" w:customStyle="1" w:styleId="Ttulo3Car">
    <w:name w:val="Título 3 Car"/>
    <w:link w:val="Ttulo3"/>
    <w:uiPriority w:val="99"/>
    <w:rsid w:val="00247D2A"/>
    <w:rPr>
      <w:b/>
      <w:iCs/>
      <w:sz w:val="24"/>
      <w:szCs w:val="24"/>
      <w:lang w:val="es-ES"/>
    </w:rPr>
  </w:style>
  <w:style w:type="character" w:customStyle="1" w:styleId="Ttulo4Car">
    <w:name w:val="Título 4 Car"/>
    <w:link w:val="Ttulo4"/>
    <w:rsid w:val="00AD7338"/>
    <w:rPr>
      <w:b/>
      <w:bCs/>
      <w:sz w:val="24"/>
      <w:szCs w:val="28"/>
      <w:lang w:val="es-ES" w:eastAsia="es-ES"/>
    </w:rPr>
  </w:style>
  <w:style w:type="character" w:customStyle="1" w:styleId="Ttulo5Car">
    <w:name w:val="Título 5 Car"/>
    <w:link w:val="Ttulo5"/>
    <w:uiPriority w:val="9"/>
    <w:rsid w:val="00247D2A"/>
    <w:rPr>
      <w:b/>
      <w:sz w:val="24"/>
      <w:szCs w:val="24"/>
      <w:lang w:val="es-ES" w:eastAsia="es-ES"/>
    </w:rPr>
  </w:style>
  <w:style w:type="character" w:customStyle="1" w:styleId="Ttulo6Car">
    <w:name w:val="Título 6 Car"/>
    <w:link w:val="Ttulo6"/>
    <w:uiPriority w:val="9"/>
    <w:rsid w:val="00BF38F3"/>
    <w:rPr>
      <w:b/>
      <w:iCs/>
      <w:sz w:val="24"/>
      <w:szCs w:val="24"/>
      <w:lang w:val="es-ES" w:eastAsia="es-ES"/>
    </w:rPr>
  </w:style>
  <w:style w:type="character" w:customStyle="1" w:styleId="Ttulo7Car">
    <w:name w:val="Título 7 Car"/>
    <w:link w:val="Ttulo7"/>
    <w:uiPriority w:val="9"/>
    <w:rsid w:val="002C78FE"/>
    <w:rPr>
      <w:rFonts w:ascii="Cambria" w:hAnsi="Cambria"/>
      <w:i/>
      <w:iCs/>
      <w:color w:val="404040"/>
      <w:sz w:val="24"/>
      <w:szCs w:val="24"/>
      <w:lang w:val="es-ES" w:eastAsia="es-ES"/>
    </w:rPr>
  </w:style>
  <w:style w:type="character" w:customStyle="1" w:styleId="Ttulo8Car">
    <w:name w:val="Título 8 Car"/>
    <w:link w:val="Ttulo8"/>
    <w:rsid w:val="00FA2DCD"/>
    <w:rPr>
      <w:rFonts w:ascii="Calibri" w:hAnsi="Calibri"/>
      <w:i/>
      <w:i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F7419D"/>
    <w:pPr>
      <w:tabs>
        <w:tab w:val="center" w:pos="4252"/>
        <w:tab w:val="right" w:pos="8504"/>
      </w:tabs>
    </w:pPr>
    <w:rPr>
      <w:rFonts w:eastAsia="Times New Roman"/>
      <w:lang w:eastAsia="es-ES"/>
    </w:rPr>
  </w:style>
  <w:style w:type="character" w:customStyle="1" w:styleId="EncabezadoCar">
    <w:name w:val="Encabezado Car"/>
    <w:link w:val="Encabezado"/>
    <w:uiPriority w:val="99"/>
    <w:rsid w:val="00C048B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F7419D"/>
    <w:pPr>
      <w:tabs>
        <w:tab w:val="center" w:pos="4252"/>
        <w:tab w:val="right" w:pos="8504"/>
      </w:tabs>
    </w:pPr>
    <w:rPr>
      <w:rFonts w:eastAsia="Times New Roman"/>
      <w:lang w:eastAsia="es-ES"/>
    </w:rPr>
  </w:style>
  <w:style w:type="character" w:customStyle="1" w:styleId="PiedepginaCar">
    <w:name w:val="Pie de página Car"/>
    <w:link w:val="Piedepgina"/>
    <w:uiPriority w:val="99"/>
    <w:rsid w:val="00C048B3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F7419D"/>
    <w:pPr>
      <w:tabs>
        <w:tab w:val="left" w:pos="0"/>
      </w:tabs>
    </w:pPr>
    <w:rPr>
      <w:rFonts w:eastAsia="Times New Roman"/>
      <w:lang w:eastAsia="es-ES"/>
    </w:rPr>
  </w:style>
  <w:style w:type="character" w:customStyle="1" w:styleId="TextoindependienteCar">
    <w:name w:val="Texto independiente Car"/>
    <w:link w:val="Textoindependiente"/>
    <w:semiHidden/>
    <w:rsid w:val="00C048B3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4F1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26D5C"/>
    <w:rPr>
      <w:rFonts w:ascii="Tahoma" w:eastAsia="Times New Roman" w:hAnsi="Tahoma"/>
      <w:sz w:val="16"/>
      <w:szCs w:val="16"/>
      <w:lang w:eastAsia="es-ES"/>
    </w:rPr>
  </w:style>
  <w:style w:type="character" w:customStyle="1" w:styleId="MapadeldocumentoCar">
    <w:name w:val="Mapa del documento Car"/>
    <w:link w:val="Mapadeldocumento"/>
    <w:uiPriority w:val="99"/>
    <w:semiHidden/>
    <w:rsid w:val="00326D5C"/>
    <w:rPr>
      <w:rFonts w:ascii="Tahoma" w:hAnsi="Tahoma" w:cs="Tahoma"/>
      <w:sz w:val="16"/>
      <w:szCs w:val="16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570D6D"/>
    <w:pPr>
      <w:ind w:left="720"/>
      <w:contextualSpacing/>
    </w:pPr>
  </w:style>
  <w:style w:type="character" w:styleId="Hipervnculo">
    <w:name w:val="Hyperlink"/>
    <w:uiPriority w:val="99"/>
    <w:rsid w:val="00570D6D"/>
    <w:rPr>
      <w:rFonts w:cs="Times New Roman"/>
      <w:color w:val="0000FF"/>
      <w:u w:val="single"/>
    </w:rPr>
  </w:style>
  <w:style w:type="paragraph" w:styleId="Textosinformato">
    <w:name w:val="Plain Text"/>
    <w:basedOn w:val="Normal"/>
    <w:link w:val="TextosinformatoCar"/>
    <w:rsid w:val="00570D6D"/>
    <w:rPr>
      <w:rFonts w:eastAsia="Times New Roman"/>
      <w:lang w:eastAsia="es-ES"/>
    </w:rPr>
  </w:style>
  <w:style w:type="character" w:customStyle="1" w:styleId="TextosinformatoCar">
    <w:name w:val="Texto sin formato Car"/>
    <w:link w:val="Textosinformato"/>
    <w:rsid w:val="00570D6D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748D"/>
    <w:rPr>
      <w:rFonts w:ascii="Tahoma" w:eastAsia="Times New Roman" w:hAnsi="Tahoma"/>
      <w:sz w:val="16"/>
      <w:szCs w:val="16"/>
      <w:lang w:eastAsia="es-ES"/>
    </w:rPr>
  </w:style>
  <w:style w:type="character" w:customStyle="1" w:styleId="TextodegloboCar">
    <w:name w:val="Texto de globo Car"/>
    <w:link w:val="Textodeglobo"/>
    <w:uiPriority w:val="99"/>
    <w:semiHidden/>
    <w:rsid w:val="0005748D"/>
    <w:rPr>
      <w:rFonts w:ascii="Tahoma" w:hAnsi="Tahoma" w:cs="Tahoma"/>
      <w:sz w:val="16"/>
      <w:szCs w:val="16"/>
      <w:lang w:val="es-ES" w:eastAsia="es-ES"/>
    </w:rPr>
  </w:style>
  <w:style w:type="paragraph" w:styleId="Ttulo">
    <w:name w:val="Title"/>
    <w:basedOn w:val="Normal"/>
    <w:next w:val="Normal"/>
    <w:link w:val="TtuloCar"/>
    <w:autoRedefine/>
    <w:qFormat/>
    <w:locked/>
    <w:rsid w:val="00B35C0E"/>
    <w:pPr>
      <w:spacing w:before="360" w:after="180"/>
      <w:jc w:val="center"/>
      <w:outlineLvl w:val="0"/>
    </w:pPr>
    <w:rPr>
      <w:rFonts w:eastAsia="Times New Roman"/>
      <w:b/>
      <w:bCs/>
      <w:kern w:val="28"/>
      <w:sz w:val="36"/>
      <w:szCs w:val="32"/>
      <w:u w:val="single"/>
      <w:lang w:eastAsia="es-ES"/>
    </w:rPr>
  </w:style>
  <w:style w:type="character" w:customStyle="1" w:styleId="TtuloCar">
    <w:name w:val="Título Car"/>
    <w:link w:val="Ttulo"/>
    <w:rsid w:val="00B35C0E"/>
    <w:rPr>
      <w:b/>
      <w:bCs/>
      <w:kern w:val="28"/>
      <w:sz w:val="36"/>
      <w:szCs w:val="32"/>
      <w:u w:val="single"/>
      <w:lang w:val="es-ES" w:eastAsia="es-ES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87543A"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qFormat/>
    <w:locked/>
    <w:rsid w:val="00592DBF"/>
    <w:pPr>
      <w:tabs>
        <w:tab w:val="right" w:leader="dot" w:pos="9911"/>
      </w:tabs>
    </w:pPr>
    <w:rPr>
      <w:b/>
    </w:rPr>
  </w:style>
  <w:style w:type="paragraph" w:styleId="TDC2">
    <w:name w:val="toc 2"/>
    <w:basedOn w:val="Normal"/>
    <w:next w:val="Normal"/>
    <w:autoRedefine/>
    <w:uiPriority w:val="39"/>
    <w:qFormat/>
    <w:locked/>
    <w:rsid w:val="0087543A"/>
    <w:pPr>
      <w:ind w:left="240"/>
    </w:pPr>
  </w:style>
  <w:style w:type="paragraph" w:styleId="TDC3">
    <w:name w:val="toc 3"/>
    <w:basedOn w:val="Normal"/>
    <w:next w:val="Normal"/>
    <w:autoRedefine/>
    <w:uiPriority w:val="39"/>
    <w:qFormat/>
    <w:locked/>
    <w:rsid w:val="0087543A"/>
    <w:pPr>
      <w:ind w:left="480"/>
    </w:pPr>
  </w:style>
  <w:style w:type="character" w:customStyle="1" w:styleId="apple-converted-space">
    <w:name w:val="apple-converted-space"/>
    <w:basedOn w:val="Fuentedeprrafopredeter"/>
    <w:rsid w:val="00EB656A"/>
  </w:style>
  <w:style w:type="paragraph" w:customStyle="1" w:styleId="Default">
    <w:name w:val="Default"/>
    <w:rsid w:val="009920B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99"/>
    <w:qFormat/>
    <w:rsid w:val="00CB78F4"/>
    <w:pPr>
      <w:ind w:left="720"/>
      <w:contextualSpacing/>
    </w:pPr>
    <w:rPr>
      <w:szCs w:val="22"/>
    </w:rPr>
  </w:style>
  <w:style w:type="character" w:styleId="nfasis">
    <w:name w:val="Emphasis"/>
    <w:qFormat/>
    <w:locked/>
    <w:rsid w:val="008A7DF9"/>
    <w:rPr>
      <w:rFonts w:ascii="Arial Black" w:hAnsi="Arial Black" w:hint="default"/>
      <w:i w:val="0"/>
      <w:iCs w:val="0"/>
      <w:spacing w:val="-4"/>
      <w:sz w:val="18"/>
    </w:rPr>
  </w:style>
  <w:style w:type="paragraph" w:customStyle="1" w:styleId="CM26">
    <w:name w:val="CM26"/>
    <w:basedOn w:val="Normal"/>
    <w:next w:val="Normal"/>
    <w:rsid w:val="008A7DF9"/>
    <w:pPr>
      <w:widowControl w:val="0"/>
      <w:autoSpaceDE w:val="0"/>
      <w:autoSpaceDN w:val="0"/>
      <w:adjustRightInd w:val="0"/>
      <w:spacing w:after="350"/>
    </w:pPr>
    <w:rPr>
      <w:rFonts w:ascii="TT E 16 D 24 B 0t 00" w:eastAsia="Times New Roman" w:hAnsi="TT E 16 D 24 B 0t 00"/>
      <w:lang w:val="en-US"/>
    </w:rPr>
  </w:style>
  <w:style w:type="paragraph" w:customStyle="1" w:styleId="Prrafodelista1">
    <w:name w:val="Párrafo de lista1"/>
    <w:basedOn w:val="Normal"/>
    <w:rsid w:val="00921B90"/>
    <w:pPr>
      <w:spacing w:after="200" w:line="276" w:lineRule="auto"/>
      <w:ind w:left="720"/>
    </w:pPr>
    <w:rPr>
      <w:rFonts w:ascii="Calibri" w:eastAsia="MS Mincho" w:hAnsi="Calibri" w:cs="Calibri"/>
      <w:sz w:val="22"/>
      <w:szCs w:val="22"/>
      <w:lang w:val="en-US"/>
    </w:rPr>
  </w:style>
  <w:style w:type="paragraph" w:customStyle="1" w:styleId="Prrafodelista2">
    <w:name w:val="Párrafo de lista2"/>
    <w:basedOn w:val="Normal"/>
    <w:rsid w:val="00921B90"/>
    <w:pPr>
      <w:spacing w:after="200" w:line="276" w:lineRule="auto"/>
      <w:ind w:left="720"/>
    </w:pPr>
    <w:rPr>
      <w:rFonts w:eastAsia="Times New Roman"/>
      <w:bCs/>
    </w:rPr>
  </w:style>
  <w:style w:type="character" w:customStyle="1" w:styleId="TextonotapieCar">
    <w:name w:val="Texto nota pie Car"/>
    <w:link w:val="Textonotapie"/>
    <w:locked/>
    <w:rsid w:val="00CB4844"/>
    <w:rPr>
      <w:rFonts w:ascii="Calibri" w:eastAsia="Calibri" w:hAnsi="Calibri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CB4844"/>
    <w:rPr>
      <w:rFonts w:ascii="Calibri" w:hAnsi="Calibri"/>
      <w:sz w:val="20"/>
      <w:szCs w:val="20"/>
      <w:lang w:eastAsia="es-ES"/>
    </w:rPr>
  </w:style>
  <w:style w:type="character" w:customStyle="1" w:styleId="TextonotapieCar1">
    <w:name w:val="Texto nota pie Car1"/>
    <w:basedOn w:val="Fuentedeprrafopredeter"/>
    <w:uiPriority w:val="99"/>
    <w:semiHidden/>
    <w:rsid w:val="00CB4844"/>
    <w:rPr>
      <w:rFonts w:eastAsia="Calibri"/>
    </w:rPr>
  </w:style>
  <w:style w:type="paragraph" w:customStyle="1" w:styleId="Prrafodelista3">
    <w:name w:val="Párrafo de lista3"/>
    <w:basedOn w:val="Normal"/>
    <w:rsid w:val="00007B92"/>
    <w:pPr>
      <w:spacing w:after="200" w:line="276" w:lineRule="auto"/>
      <w:ind w:left="720"/>
    </w:pPr>
    <w:rPr>
      <w:rFonts w:eastAsia="Times New Roman"/>
      <w:bCs/>
    </w:rPr>
  </w:style>
  <w:style w:type="character" w:styleId="Textoennegrita">
    <w:name w:val="Strong"/>
    <w:qFormat/>
    <w:locked/>
    <w:rsid w:val="00206283"/>
    <w:rPr>
      <w:rFonts w:ascii="Times New Roman" w:hAnsi="Times New Roman" w:cs="Times New Roman" w:hint="default"/>
      <w:b/>
      <w:bCs/>
    </w:rPr>
  </w:style>
  <w:style w:type="character" w:styleId="Refdenotaalpie">
    <w:name w:val="footnote reference"/>
    <w:semiHidden/>
    <w:rsid w:val="00206283"/>
    <w:rPr>
      <w:rFonts w:ascii="Times New Roman" w:hAnsi="Times New Roman" w:cs="Times New Roman" w:hint="default"/>
      <w:vertAlign w:val="superscript"/>
    </w:rPr>
  </w:style>
  <w:style w:type="paragraph" w:styleId="NormalWeb">
    <w:name w:val="Normal (Web)"/>
    <w:basedOn w:val="Normal"/>
    <w:rsid w:val="00A8233F"/>
    <w:pPr>
      <w:spacing w:before="100" w:beforeAutospacing="1" w:after="100" w:afterAutospacing="1"/>
    </w:pPr>
    <w:rPr>
      <w:rFonts w:eastAsia="Times New Roman"/>
    </w:rPr>
  </w:style>
  <w:style w:type="paragraph" w:customStyle="1" w:styleId="Prrafodelista4">
    <w:name w:val="Párrafo de lista4"/>
    <w:basedOn w:val="Normal"/>
    <w:rsid w:val="00D6041C"/>
    <w:pPr>
      <w:spacing w:after="200" w:line="276" w:lineRule="auto"/>
      <w:ind w:left="720"/>
    </w:pPr>
    <w:rPr>
      <w:rFonts w:eastAsia="Times New Roman"/>
      <w:bCs/>
    </w:rPr>
  </w:style>
  <w:style w:type="paragraph" w:styleId="TtulodeTDC">
    <w:name w:val="TOC Heading"/>
    <w:basedOn w:val="Ttulo1"/>
    <w:next w:val="Normal"/>
    <w:uiPriority w:val="39"/>
    <w:unhideWhenUsed/>
    <w:qFormat/>
    <w:rsid w:val="009422D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tulo9Car">
    <w:name w:val="Título 9 Car"/>
    <w:basedOn w:val="Fuentedeprrafopredeter"/>
    <w:link w:val="Ttulo9"/>
    <w:semiHidden/>
    <w:rsid w:val="007A50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msolistparagraph0">
    <w:name w:val="msolistparagraph"/>
    <w:basedOn w:val="Normal"/>
    <w:rsid w:val="00D215EC"/>
    <w:pPr>
      <w:ind w:left="720"/>
    </w:pPr>
    <w:rPr>
      <w:rFonts w:eastAsia="Times New Roman"/>
      <w:lang w:eastAsia="es-ES"/>
    </w:rPr>
  </w:style>
  <w:style w:type="paragraph" w:customStyle="1" w:styleId="Prrafodelista5">
    <w:name w:val="Párrafo de lista5"/>
    <w:basedOn w:val="Normal"/>
    <w:rsid w:val="00D215EC"/>
    <w:pPr>
      <w:spacing w:after="200" w:line="276" w:lineRule="auto"/>
      <w:ind w:left="720"/>
    </w:pPr>
    <w:rPr>
      <w:rFonts w:eastAsia="Times New Roman"/>
      <w:bCs/>
    </w:rPr>
  </w:style>
  <w:style w:type="paragraph" w:styleId="TDC4">
    <w:name w:val="toc 4"/>
    <w:basedOn w:val="Normal"/>
    <w:next w:val="Normal"/>
    <w:autoRedefine/>
    <w:uiPriority w:val="39"/>
    <w:unhideWhenUsed/>
    <w:locked/>
    <w:rsid w:val="00592DBF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5">
    <w:name w:val="toc 5"/>
    <w:basedOn w:val="Normal"/>
    <w:next w:val="Normal"/>
    <w:autoRedefine/>
    <w:uiPriority w:val="39"/>
    <w:unhideWhenUsed/>
    <w:locked/>
    <w:rsid w:val="00592DBF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6">
    <w:name w:val="toc 6"/>
    <w:basedOn w:val="Normal"/>
    <w:next w:val="Normal"/>
    <w:autoRedefine/>
    <w:uiPriority w:val="39"/>
    <w:unhideWhenUsed/>
    <w:locked/>
    <w:rsid w:val="00592DBF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locked/>
    <w:rsid w:val="00592DBF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8">
    <w:name w:val="toc 8"/>
    <w:basedOn w:val="Normal"/>
    <w:next w:val="Normal"/>
    <w:autoRedefine/>
    <w:uiPriority w:val="39"/>
    <w:unhideWhenUsed/>
    <w:locked/>
    <w:rsid w:val="00592DBF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locked/>
    <w:rsid w:val="00592DBF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customStyle="1" w:styleId="Estilo1">
    <w:name w:val="Estilo1"/>
    <w:basedOn w:val="Ttulo1"/>
    <w:qFormat/>
    <w:rsid w:val="00E34CBD"/>
  </w:style>
  <w:style w:type="paragraph" w:styleId="Sinespaciado">
    <w:name w:val="No Spacing"/>
    <w:uiPriority w:val="99"/>
    <w:qFormat/>
    <w:rsid w:val="00450774"/>
    <w:rPr>
      <w:rFonts w:eastAsia="Calibri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B165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65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657D"/>
    <w:rPr>
      <w:rFonts w:eastAsia="Calibri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65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65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9" w:unhideWhenUsed="0" w:qFormat="1"/>
    <w:lsdException w:name="heading 6" w:locked="1" w:semiHidden="0" w:uiPriority="9" w:unhideWhenUsed="0" w:qFormat="1"/>
    <w:lsdException w:name="heading 7" w:locked="1" w:semiHidden="0" w:uiPriority="9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rsid w:val="00CC4D8A"/>
    <w:rPr>
      <w:rFonts w:eastAsia="Calibri"/>
      <w:sz w:val="24"/>
      <w:szCs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A78B9"/>
    <w:pPr>
      <w:keepNext/>
      <w:numPr>
        <w:numId w:val="4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  <w:outlineLvl w:val="0"/>
    </w:pPr>
    <w:rPr>
      <w:rFonts w:eastAsia="Times New Roman"/>
      <w:b/>
      <w:bCs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autoRedefine/>
    <w:uiPriority w:val="99"/>
    <w:qFormat/>
    <w:rsid w:val="00382BC2"/>
    <w:pPr>
      <w:keepNext/>
      <w:numPr>
        <w:ilvl w:val="1"/>
        <w:numId w:val="43"/>
      </w:numPr>
      <w:spacing w:before="360" w:after="180"/>
      <w:jc w:val="both"/>
      <w:outlineLvl w:val="1"/>
    </w:pPr>
    <w:rPr>
      <w:b/>
      <w:bCs/>
      <w:iCs/>
      <w:sz w:val="28"/>
    </w:rPr>
  </w:style>
  <w:style w:type="paragraph" w:styleId="Ttulo3">
    <w:name w:val="heading 3"/>
    <w:basedOn w:val="Normal"/>
    <w:next w:val="Normal"/>
    <w:link w:val="Ttulo3Car"/>
    <w:autoRedefine/>
    <w:uiPriority w:val="99"/>
    <w:qFormat/>
    <w:rsid w:val="00247D2A"/>
    <w:pPr>
      <w:keepNext/>
      <w:numPr>
        <w:ilvl w:val="2"/>
        <w:numId w:val="43"/>
      </w:numPr>
      <w:overflowPunct w:val="0"/>
      <w:autoSpaceDE w:val="0"/>
      <w:autoSpaceDN w:val="0"/>
      <w:adjustRightInd w:val="0"/>
      <w:spacing w:before="240" w:after="120"/>
      <w:textAlignment w:val="baseline"/>
      <w:outlineLvl w:val="2"/>
    </w:pPr>
    <w:rPr>
      <w:rFonts w:eastAsia="Times New Roman"/>
      <w:b/>
      <w:iCs/>
    </w:rPr>
  </w:style>
  <w:style w:type="paragraph" w:styleId="Ttulo4">
    <w:name w:val="heading 4"/>
    <w:basedOn w:val="Normal"/>
    <w:next w:val="Normal"/>
    <w:link w:val="Ttulo4Car"/>
    <w:autoRedefine/>
    <w:qFormat/>
    <w:locked/>
    <w:rsid w:val="00AD7338"/>
    <w:pPr>
      <w:keepNext/>
      <w:numPr>
        <w:ilvl w:val="3"/>
        <w:numId w:val="43"/>
      </w:numPr>
      <w:spacing w:before="240" w:after="120"/>
      <w:outlineLvl w:val="3"/>
    </w:pPr>
    <w:rPr>
      <w:rFonts w:eastAsia="Times New Roman"/>
      <w:b/>
      <w:bCs/>
      <w:szCs w:val="28"/>
      <w:lang w:eastAsia="es-ES"/>
    </w:rPr>
  </w:style>
  <w:style w:type="paragraph" w:styleId="Ttulo5">
    <w:name w:val="heading 5"/>
    <w:basedOn w:val="Normal"/>
    <w:next w:val="Normal"/>
    <w:link w:val="Ttulo5Car"/>
    <w:autoRedefine/>
    <w:uiPriority w:val="9"/>
    <w:qFormat/>
    <w:locked/>
    <w:rsid w:val="00247D2A"/>
    <w:pPr>
      <w:keepNext/>
      <w:keepLines/>
      <w:numPr>
        <w:ilvl w:val="4"/>
        <w:numId w:val="43"/>
      </w:numPr>
      <w:overflowPunct w:val="0"/>
      <w:autoSpaceDE w:val="0"/>
      <w:autoSpaceDN w:val="0"/>
      <w:adjustRightInd w:val="0"/>
      <w:spacing w:before="240" w:after="120"/>
      <w:textAlignment w:val="baseline"/>
      <w:outlineLvl w:val="4"/>
    </w:pPr>
    <w:rPr>
      <w:rFonts w:eastAsia="Times New Roman"/>
      <w:b/>
      <w:lang w:eastAsia="es-ES"/>
    </w:rPr>
  </w:style>
  <w:style w:type="paragraph" w:styleId="Ttulo6">
    <w:name w:val="heading 6"/>
    <w:basedOn w:val="Normal"/>
    <w:next w:val="Normal"/>
    <w:link w:val="Ttulo6Car"/>
    <w:uiPriority w:val="9"/>
    <w:qFormat/>
    <w:locked/>
    <w:rsid w:val="00BF38F3"/>
    <w:pPr>
      <w:keepNext/>
      <w:keepLines/>
      <w:numPr>
        <w:ilvl w:val="5"/>
        <w:numId w:val="43"/>
      </w:numPr>
      <w:overflowPunct w:val="0"/>
      <w:autoSpaceDE w:val="0"/>
      <w:autoSpaceDN w:val="0"/>
      <w:adjustRightInd w:val="0"/>
      <w:spacing w:before="200"/>
      <w:textAlignment w:val="baseline"/>
      <w:outlineLvl w:val="5"/>
    </w:pPr>
    <w:rPr>
      <w:rFonts w:eastAsia="Times New Roman"/>
      <w:b/>
      <w:iCs/>
      <w:lang w:eastAsia="es-ES"/>
    </w:rPr>
  </w:style>
  <w:style w:type="paragraph" w:styleId="Ttulo7">
    <w:name w:val="heading 7"/>
    <w:basedOn w:val="Normal"/>
    <w:next w:val="Normal"/>
    <w:link w:val="Ttulo7Car"/>
    <w:uiPriority w:val="9"/>
    <w:qFormat/>
    <w:locked/>
    <w:rsid w:val="002C78FE"/>
    <w:pPr>
      <w:keepNext/>
      <w:keepLines/>
      <w:numPr>
        <w:ilvl w:val="6"/>
        <w:numId w:val="43"/>
      </w:numPr>
      <w:overflowPunct w:val="0"/>
      <w:autoSpaceDE w:val="0"/>
      <w:autoSpaceDN w:val="0"/>
      <w:adjustRightInd w:val="0"/>
      <w:spacing w:before="200"/>
      <w:textAlignment w:val="baseline"/>
      <w:outlineLvl w:val="6"/>
    </w:pPr>
    <w:rPr>
      <w:rFonts w:ascii="Cambria" w:eastAsia="Times New Roman" w:hAnsi="Cambria"/>
      <w:i/>
      <w:iCs/>
      <w:color w:val="404040"/>
      <w:lang w:eastAsia="es-ES"/>
    </w:rPr>
  </w:style>
  <w:style w:type="paragraph" w:styleId="Ttulo8">
    <w:name w:val="heading 8"/>
    <w:basedOn w:val="Normal"/>
    <w:next w:val="Normal"/>
    <w:link w:val="Ttulo8Car"/>
    <w:qFormat/>
    <w:locked/>
    <w:rsid w:val="00FA2DCD"/>
    <w:pPr>
      <w:numPr>
        <w:ilvl w:val="7"/>
        <w:numId w:val="43"/>
      </w:numPr>
      <w:spacing w:before="240" w:after="60"/>
      <w:outlineLvl w:val="7"/>
    </w:pPr>
    <w:rPr>
      <w:rFonts w:ascii="Calibri" w:eastAsia="Times New Roman" w:hAnsi="Calibri"/>
      <w:i/>
      <w:iCs/>
      <w:lang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locked/>
    <w:rsid w:val="007A50FA"/>
    <w:pPr>
      <w:keepNext/>
      <w:keepLines/>
      <w:numPr>
        <w:ilvl w:val="8"/>
        <w:numId w:val="4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AA78B9"/>
    <w:rPr>
      <w:b/>
      <w:bCs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9"/>
    <w:rsid w:val="00382BC2"/>
    <w:rPr>
      <w:rFonts w:eastAsia="Calibri"/>
      <w:b/>
      <w:bCs/>
      <w:iCs/>
      <w:sz w:val="28"/>
      <w:szCs w:val="24"/>
      <w:lang w:val="es-ES"/>
    </w:rPr>
  </w:style>
  <w:style w:type="character" w:customStyle="1" w:styleId="Ttulo3Car">
    <w:name w:val="Título 3 Car"/>
    <w:link w:val="Ttulo3"/>
    <w:uiPriority w:val="99"/>
    <w:rsid w:val="00247D2A"/>
    <w:rPr>
      <w:b/>
      <w:iCs/>
      <w:sz w:val="24"/>
      <w:szCs w:val="24"/>
      <w:lang w:val="es-ES"/>
    </w:rPr>
  </w:style>
  <w:style w:type="character" w:customStyle="1" w:styleId="Ttulo4Car">
    <w:name w:val="Título 4 Car"/>
    <w:link w:val="Ttulo4"/>
    <w:rsid w:val="00AD7338"/>
    <w:rPr>
      <w:b/>
      <w:bCs/>
      <w:sz w:val="24"/>
      <w:szCs w:val="28"/>
      <w:lang w:val="es-ES" w:eastAsia="es-ES"/>
    </w:rPr>
  </w:style>
  <w:style w:type="character" w:customStyle="1" w:styleId="Ttulo5Car">
    <w:name w:val="Título 5 Car"/>
    <w:link w:val="Ttulo5"/>
    <w:uiPriority w:val="9"/>
    <w:rsid w:val="00247D2A"/>
    <w:rPr>
      <w:b/>
      <w:sz w:val="24"/>
      <w:szCs w:val="24"/>
      <w:lang w:val="es-ES" w:eastAsia="es-ES"/>
    </w:rPr>
  </w:style>
  <w:style w:type="character" w:customStyle="1" w:styleId="Ttulo6Car">
    <w:name w:val="Título 6 Car"/>
    <w:link w:val="Ttulo6"/>
    <w:uiPriority w:val="9"/>
    <w:rsid w:val="00BF38F3"/>
    <w:rPr>
      <w:b/>
      <w:iCs/>
      <w:sz w:val="24"/>
      <w:szCs w:val="24"/>
      <w:lang w:val="es-ES" w:eastAsia="es-ES"/>
    </w:rPr>
  </w:style>
  <w:style w:type="character" w:customStyle="1" w:styleId="Ttulo7Car">
    <w:name w:val="Título 7 Car"/>
    <w:link w:val="Ttulo7"/>
    <w:uiPriority w:val="9"/>
    <w:rsid w:val="002C78FE"/>
    <w:rPr>
      <w:rFonts w:ascii="Cambria" w:hAnsi="Cambria"/>
      <w:i/>
      <w:iCs/>
      <w:color w:val="404040"/>
      <w:sz w:val="24"/>
      <w:szCs w:val="24"/>
      <w:lang w:val="es-ES" w:eastAsia="es-ES"/>
    </w:rPr>
  </w:style>
  <w:style w:type="character" w:customStyle="1" w:styleId="Ttulo8Car">
    <w:name w:val="Título 8 Car"/>
    <w:link w:val="Ttulo8"/>
    <w:rsid w:val="00FA2DCD"/>
    <w:rPr>
      <w:rFonts w:ascii="Calibri" w:hAnsi="Calibri"/>
      <w:i/>
      <w:i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F7419D"/>
    <w:pPr>
      <w:tabs>
        <w:tab w:val="center" w:pos="4252"/>
        <w:tab w:val="right" w:pos="8504"/>
      </w:tabs>
    </w:pPr>
    <w:rPr>
      <w:rFonts w:eastAsia="Times New Roman"/>
      <w:lang w:eastAsia="es-ES"/>
    </w:rPr>
  </w:style>
  <w:style w:type="character" w:customStyle="1" w:styleId="EncabezadoCar">
    <w:name w:val="Encabezado Car"/>
    <w:link w:val="Encabezado"/>
    <w:uiPriority w:val="99"/>
    <w:rsid w:val="00C048B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F7419D"/>
    <w:pPr>
      <w:tabs>
        <w:tab w:val="center" w:pos="4252"/>
        <w:tab w:val="right" w:pos="8504"/>
      </w:tabs>
    </w:pPr>
    <w:rPr>
      <w:rFonts w:eastAsia="Times New Roman"/>
      <w:lang w:eastAsia="es-ES"/>
    </w:rPr>
  </w:style>
  <w:style w:type="character" w:customStyle="1" w:styleId="PiedepginaCar">
    <w:name w:val="Pie de página Car"/>
    <w:link w:val="Piedepgina"/>
    <w:uiPriority w:val="99"/>
    <w:rsid w:val="00C048B3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F7419D"/>
    <w:pPr>
      <w:tabs>
        <w:tab w:val="left" w:pos="0"/>
      </w:tabs>
    </w:pPr>
    <w:rPr>
      <w:rFonts w:eastAsia="Times New Roman"/>
      <w:lang w:eastAsia="es-ES"/>
    </w:rPr>
  </w:style>
  <w:style w:type="character" w:customStyle="1" w:styleId="TextoindependienteCar">
    <w:name w:val="Texto independiente Car"/>
    <w:link w:val="Textoindependiente"/>
    <w:semiHidden/>
    <w:rsid w:val="00C048B3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4F1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26D5C"/>
    <w:rPr>
      <w:rFonts w:ascii="Tahoma" w:eastAsia="Times New Roman" w:hAnsi="Tahoma"/>
      <w:sz w:val="16"/>
      <w:szCs w:val="16"/>
      <w:lang w:eastAsia="es-ES"/>
    </w:rPr>
  </w:style>
  <w:style w:type="character" w:customStyle="1" w:styleId="MapadeldocumentoCar">
    <w:name w:val="Mapa del documento Car"/>
    <w:link w:val="Mapadeldocumento"/>
    <w:uiPriority w:val="99"/>
    <w:semiHidden/>
    <w:rsid w:val="00326D5C"/>
    <w:rPr>
      <w:rFonts w:ascii="Tahoma" w:hAnsi="Tahoma" w:cs="Tahoma"/>
      <w:sz w:val="16"/>
      <w:szCs w:val="16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570D6D"/>
    <w:pPr>
      <w:ind w:left="720"/>
      <w:contextualSpacing/>
    </w:pPr>
  </w:style>
  <w:style w:type="character" w:styleId="Hipervnculo">
    <w:name w:val="Hyperlink"/>
    <w:uiPriority w:val="99"/>
    <w:rsid w:val="00570D6D"/>
    <w:rPr>
      <w:rFonts w:cs="Times New Roman"/>
      <w:color w:val="0000FF"/>
      <w:u w:val="single"/>
    </w:rPr>
  </w:style>
  <w:style w:type="paragraph" w:styleId="Textosinformato">
    <w:name w:val="Plain Text"/>
    <w:basedOn w:val="Normal"/>
    <w:link w:val="TextosinformatoCar"/>
    <w:rsid w:val="00570D6D"/>
    <w:rPr>
      <w:rFonts w:eastAsia="Times New Roman"/>
      <w:lang w:eastAsia="es-ES"/>
    </w:rPr>
  </w:style>
  <w:style w:type="character" w:customStyle="1" w:styleId="TextosinformatoCar">
    <w:name w:val="Texto sin formato Car"/>
    <w:link w:val="Textosinformato"/>
    <w:rsid w:val="00570D6D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748D"/>
    <w:rPr>
      <w:rFonts w:ascii="Tahoma" w:eastAsia="Times New Roman" w:hAnsi="Tahoma"/>
      <w:sz w:val="16"/>
      <w:szCs w:val="16"/>
      <w:lang w:eastAsia="es-ES"/>
    </w:rPr>
  </w:style>
  <w:style w:type="character" w:customStyle="1" w:styleId="TextodegloboCar">
    <w:name w:val="Texto de globo Car"/>
    <w:link w:val="Textodeglobo"/>
    <w:uiPriority w:val="99"/>
    <w:semiHidden/>
    <w:rsid w:val="0005748D"/>
    <w:rPr>
      <w:rFonts w:ascii="Tahoma" w:hAnsi="Tahoma" w:cs="Tahoma"/>
      <w:sz w:val="16"/>
      <w:szCs w:val="16"/>
      <w:lang w:val="es-ES" w:eastAsia="es-ES"/>
    </w:rPr>
  </w:style>
  <w:style w:type="paragraph" w:styleId="Ttulo">
    <w:name w:val="Title"/>
    <w:basedOn w:val="Normal"/>
    <w:next w:val="Normal"/>
    <w:link w:val="TtuloCar"/>
    <w:autoRedefine/>
    <w:qFormat/>
    <w:locked/>
    <w:rsid w:val="00B35C0E"/>
    <w:pPr>
      <w:spacing w:before="360" w:after="180"/>
      <w:jc w:val="center"/>
      <w:outlineLvl w:val="0"/>
    </w:pPr>
    <w:rPr>
      <w:rFonts w:eastAsia="Times New Roman"/>
      <w:b/>
      <w:bCs/>
      <w:kern w:val="28"/>
      <w:sz w:val="36"/>
      <w:szCs w:val="32"/>
      <w:u w:val="single"/>
      <w:lang w:eastAsia="es-ES"/>
    </w:rPr>
  </w:style>
  <w:style w:type="character" w:customStyle="1" w:styleId="TtuloCar">
    <w:name w:val="Título Car"/>
    <w:link w:val="Ttulo"/>
    <w:rsid w:val="00B35C0E"/>
    <w:rPr>
      <w:b/>
      <w:bCs/>
      <w:kern w:val="28"/>
      <w:sz w:val="36"/>
      <w:szCs w:val="32"/>
      <w:u w:val="single"/>
      <w:lang w:val="es-ES" w:eastAsia="es-ES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87543A"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qFormat/>
    <w:locked/>
    <w:rsid w:val="00592DBF"/>
    <w:pPr>
      <w:tabs>
        <w:tab w:val="right" w:leader="dot" w:pos="9911"/>
      </w:tabs>
    </w:pPr>
    <w:rPr>
      <w:b/>
    </w:rPr>
  </w:style>
  <w:style w:type="paragraph" w:styleId="TDC2">
    <w:name w:val="toc 2"/>
    <w:basedOn w:val="Normal"/>
    <w:next w:val="Normal"/>
    <w:autoRedefine/>
    <w:uiPriority w:val="39"/>
    <w:qFormat/>
    <w:locked/>
    <w:rsid w:val="0087543A"/>
    <w:pPr>
      <w:ind w:left="240"/>
    </w:pPr>
  </w:style>
  <w:style w:type="paragraph" w:styleId="TDC3">
    <w:name w:val="toc 3"/>
    <w:basedOn w:val="Normal"/>
    <w:next w:val="Normal"/>
    <w:autoRedefine/>
    <w:uiPriority w:val="39"/>
    <w:qFormat/>
    <w:locked/>
    <w:rsid w:val="0087543A"/>
    <w:pPr>
      <w:ind w:left="480"/>
    </w:pPr>
  </w:style>
  <w:style w:type="character" w:customStyle="1" w:styleId="apple-converted-space">
    <w:name w:val="apple-converted-space"/>
    <w:basedOn w:val="Fuentedeprrafopredeter"/>
    <w:rsid w:val="00EB656A"/>
  </w:style>
  <w:style w:type="paragraph" w:customStyle="1" w:styleId="Default">
    <w:name w:val="Default"/>
    <w:rsid w:val="009920B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99"/>
    <w:qFormat/>
    <w:rsid w:val="00CB78F4"/>
    <w:pPr>
      <w:ind w:left="720"/>
      <w:contextualSpacing/>
    </w:pPr>
    <w:rPr>
      <w:szCs w:val="22"/>
    </w:rPr>
  </w:style>
  <w:style w:type="character" w:styleId="nfasis">
    <w:name w:val="Emphasis"/>
    <w:qFormat/>
    <w:locked/>
    <w:rsid w:val="008A7DF9"/>
    <w:rPr>
      <w:rFonts w:ascii="Arial Black" w:hAnsi="Arial Black" w:hint="default"/>
      <w:i w:val="0"/>
      <w:iCs w:val="0"/>
      <w:spacing w:val="-4"/>
      <w:sz w:val="18"/>
    </w:rPr>
  </w:style>
  <w:style w:type="paragraph" w:customStyle="1" w:styleId="CM26">
    <w:name w:val="CM26"/>
    <w:basedOn w:val="Normal"/>
    <w:next w:val="Normal"/>
    <w:rsid w:val="008A7DF9"/>
    <w:pPr>
      <w:widowControl w:val="0"/>
      <w:autoSpaceDE w:val="0"/>
      <w:autoSpaceDN w:val="0"/>
      <w:adjustRightInd w:val="0"/>
      <w:spacing w:after="350"/>
    </w:pPr>
    <w:rPr>
      <w:rFonts w:ascii="TT E 16 D 24 B 0t 00" w:eastAsia="Times New Roman" w:hAnsi="TT E 16 D 24 B 0t 00"/>
      <w:lang w:val="en-US"/>
    </w:rPr>
  </w:style>
  <w:style w:type="paragraph" w:customStyle="1" w:styleId="Prrafodelista1">
    <w:name w:val="Párrafo de lista1"/>
    <w:basedOn w:val="Normal"/>
    <w:rsid w:val="00921B90"/>
    <w:pPr>
      <w:spacing w:after="200" w:line="276" w:lineRule="auto"/>
      <w:ind w:left="720"/>
    </w:pPr>
    <w:rPr>
      <w:rFonts w:ascii="Calibri" w:eastAsia="MS Mincho" w:hAnsi="Calibri" w:cs="Calibri"/>
      <w:sz w:val="22"/>
      <w:szCs w:val="22"/>
      <w:lang w:val="en-US"/>
    </w:rPr>
  </w:style>
  <w:style w:type="paragraph" w:customStyle="1" w:styleId="Prrafodelista2">
    <w:name w:val="Párrafo de lista2"/>
    <w:basedOn w:val="Normal"/>
    <w:rsid w:val="00921B90"/>
    <w:pPr>
      <w:spacing w:after="200" w:line="276" w:lineRule="auto"/>
      <w:ind w:left="720"/>
    </w:pPr>
    <w:rPr>
      <w:rFonts w:eastAsia="Times New Roman"/>
      <w:bCs/>
    </w:rPr>
  </w:style>
  <w:style w:type="character" w:customStyle="1" w:styleId="TextonotapieCar">
    <w:name w:val="Texto nota pie Car"/>
    <w:link w:val="Textonotapie"/>
    <w:locked/>
    <w:rsid w:val="00CB4844"/>
    <w:rPr>
      <w:rFonts w:ascii="Calibri" w:eastAsia="Calibri" w:hAnsi="Calibri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CB4844"/>
    <w:rPr>
      <w:rFonts w:ascii="Calibri" w:hAnsi="Calibri"/>
      <w:sz w:val="20"/>
      <w:szCs w:val="20"/>
      <w:lang w:eastAsia="es-ES"/>
    </w:rPr>
  </w:style>
  <w:style w:type="character" w:customStyle="1" w:styleId="TextonotapieCar1">
    <w:name w:val="Texto nota pie Car1"/>
    <w:basedOn w:val="Fuentedeprrafopredeter"/>
    <w:uiPriority w:val="99"/>
    <w:semiHidden/>
    <w:rsid w:val="00CB4844"/>
    <w:rPr>
      <w:rFonts w:eastAsia="Calibri"/>
    </w:rPr>
  </w:style>
  <w:style w:type="paragraph" w:customStyle="1" w:styleId="Prrafodelista3">
    <w:name w:val="Párrafo de lista3"/>
    <w:basedOn w:val="Normal"/>
    <w:rsid w:val="00007B92"/>
    <w:pPr>
      <w:spacing w:after="200" w:line="276" w:lineRule="auto"/>
      <w:ind w:left="720"/>
    </w:pPr>
    <w:rPr>
      <w:rFonts w:eastAsia="Times New Roman"/>
      <w:bCs/>
    </w:rPr>
  </w:style>
  <w:style w:type="character" w:styleId="Textoennegrita">
    <w:name w:val="Strong"/>
    <w:qFormat/>
    <w:locked/>
    <w:rsid w:val="00206283"/>
    <w:rPr>
      <w:rFonts w:ascii="Times New Roman" w:hAnsi="Times New Roman" w:cs="Times New Roman" w:hint="default"/>
      <w:b/>
      <w:bCs/>
    </w:rPr>
  </w:style>
  <w:style w:type="character" w:styleId="Refdenotaalpie">
    <w:name w:val="footnote reference"/>
    <w:semiHidden/>
    <w:rsid w:val="00206283"/>
    <w:rPr>
      <w:rFonts w:ascii="Times New Roman" w:hAnsi="Times New Roman" w:cs="Times New Roman" w:hint="default"/>
      <w:vertAlign w:val="superscript"/>
    </w:rPr>
  </w:style>
  <w:style w:type="paragraph" w:styleId="NormalWeb">
    <w:name w:val="Normal (Web)"/>
    <w:basedOn w:val="Normal"/>
    <w:rsid w:val="00A8233F"/>
    <w:pPr>
      <w:spacing w:before="100" w:beforeAutospacing="1" w:after="100" w:afterAutospacing="1"/>
    </w:pPr>
    <w:rPr>
      <w:rFonts w:eastAsia="Times New Roman"/>
    </w:rPr>
  </w:style>
  <w:style w:type="paragraph" w:customStyle="1" w:styleId="Prrafodelista4">
    <w:name w:val="Párrafo de lista4"/>
    <w:basedOn w:val="Normal"/>
    <w:rsid w:val="00D6041C"/>
    <w:pPr>
      <w:spacing w:after="200" w:line="276" w:lineRule="auto"/>
      <w:ind w:left="720"/>
    </w:pPr>
    <w:rPr>
      <w:rFonts w:eastAsia="Times New Roman"/>
      <w:bCs/>
    </w:rPr>
  </w:style>
  <w:style w:type="paragraph" w:styleId="TtulodeTDC">
    <w:name w:val="TOC Heading"/>
    <w:basedOn w:val="Ttulo1"/>
    <w:next w:val="Normal"/>
    <w:uiPriority w:val="39"/>
    <w:unhideWhenUsed/>
    <w:qFormat/>
    <w:rsid w:val="009422D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tulo9Car">
    <w:name w:val="Título 9 Car"/>
    <w:basedOn w:val="Fuentedeprrafopredeter"/>
    <w:link w:val="Ttulo9"/>
    <w:semiHidden/>
    <w:rsid w:val="007A50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msolistparagraph0">
    <w:name w:val="msolistparagraph"/>
    <w:basedOn w:val="Normal"/>
    <w:rsid w:val="00D215EC"/>
    <w:pPr>
      <w:ind w:left="720"/>
    </w:pPr>
    <w:rPr>
      <w:rFonts w:eastAsia="Times New Roman"/>
      <w:lang w:eastAsia="es-ES"/>
    </w:rPr>
  </w:style>
  <w:style w:type="paragraph" w:customStyle="1" w:styleId="Prrafodelista5">
    <w:name w:val="Párrafo de lista5"/>
    <w:basedOn w:val="Normal"/>
    <w:rsid w:val="00D215EC"/>
    <w:pPr>
      <w:spacing w:after="200" w:line="276" w:lineRule="auto"/>
      <w:ind w:left="720"/>
    </w:pPr>
    <w:rPr>
      <w:rFonts w:eastAsia="Times New Roman"/>
      <w:bCs/>
    </w:rPr>
  </w:style>
  <w:style w:type="paragraph" w:styleId="TDC4">
    <w:name w:val="toc 4"/>
    <w:basedOn w:val="Normal"/>
    <w:next w:val="Normal"/>
    <w:autoRedefine/>
    <w:uiPriority w:val="39"/>
    <w:unhideWhenUsed/>
    <w:locked/>
    <w:rsid w:val="00592DBF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5">
    <w:name w:val="toc 5"/>
    <w:basedOn w:val="Normal"/>
    <w:next w:val="Normal"/>
    <w:autoRedefine/>
    <w:uiPriority w:val="39"/>
    <w:unhideWhenUsed/>
    <w:locked/>
    <w:rsid w:val="00592DBF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6">
    <w:name w:val="toc 6"/>
    <w:basedOn w:val="Normal"/>
    <w:next w:val="Normal"/>
    <w:autoRedefine/>
    <w:uiPriority w:val="39"/>
    <w:unhideWhenUsed/>
    <w:locked/>
    <w:rsid w:val="00592DBF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locked/>
    <w:rsid w:val="00592DBF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8">
    <w:name w:val="toc 8"/>
    <w:basedOn w:val="Normal"/>
    <w:next w:val="Normal"/>
    <w:autoRedefine/>
    <w:uiPriority w:val="39"/>
    <w:unhideWhenUsed/>
    <w:locked/>
    <w:rsid w:val="00592DBF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locked/>
    <w:rsid w:val="00592DBF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customStyle="1" w:styleId="Estilo1">
    <w:name w:val="Estilo1"/>
    <w:basedOn w:val="Ttulo1"/>
    <w:qFormat/>
    <w:rsid w:val="00E34CBD"/>
  </w:style>
  <w:style w:type="paragraph" w:styleId="Sinespaciado">
    <w:name w:val="No Spacing"/>
    <w:uiPriority w:val="99"/>
    <w:qFormat/>
    <w:rsid w:val="00450774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hyperlink" Target="http://www.epyca.org.ar" TargetMode="External"/><Relationship Id="rId7" Type="http://schemas.openxmlformats.org/officeDocument/2006/relationships/image" Target="media/image4.jpeg"/><Relationship Id="rId2" Type="http://schemas.openxmlformats.org/officeDocument/2006/relationships/hyperlink" Target="mailto:info@epyca.org.ar" TargetMode="External"/><Relationship Id="rId1" Type="http://schemas.openxmlformats.org/officeDocument/2006/relationships/hyperlink" Target="mailto:congreso@epyca.org.ar" TargetMode="Externa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83F89-8A6A-412A-87C6-E832244DF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REUNIÓN EQUIPO ÉPYCA</vt:lpstr>
    </vt:vector>
  </TitlesOfParts>
  <Company>Hewlett-Packard</Company>
  <LinksUpToDate>false</LinksUpToDate>
  <CharactersWithSpaces>4083</CharactersWithSpaces>
  <SharedDoc>false</SharedDoc>
  <HLinks>
    <vt:vector size="30" baseType="variant">
      <vt:variant>
        <vt:i4>1048643</vt:i4>
      </vt:variant>
      <vt:variant>
        <vt:i4>3</vt:i4>
      </vt:variant>
      <vt:variant>
        <vt:i4>0</vt:i4>
      </vt:variant>
      <vt:variant>
        <vt:i4>5</vt:i4>
      </vt:variant>
      <vt:variant>
        <vt:lpwstr>http://www.epyca.org.ar/</vt:lpwstr>
      </vt:variant>
      <vt:variant>
        <vt:lpwstr/>
      </vt:variant>
      <vt:variant>
        <vt:i4>917611</vt:i4>
      </vt:variant>
      <vt:variant>
        <vt:i4>0</vt:i4>
      </vt:variant>
      <vt:variant>
        <vt:i4>0</vt:i4>
      </vt:variant>
      <vt:variant>
        <vt:i4>5</vt:i4>
      </vt:variant>
      <vt:variant>
        <vt:lpwstr>mailto:mgagneten@epyca.org.ar</vt:lpwstr>
      </vt:variant>
      <vt:variant>
        <vt:lpwstr/>
      </vt:variant>
      <vt:variant>
        <vt:i4>1048643</vt:i4>
      </vt:variant>
      <vt:variant>
        <vt:i4>6</vt:i4>
      </vt:variant>
      <vt:variant>
        <vt:i4>0</vt:i4>
      </vt:variant>
      <vt:variant>
        <vt:i4>5</vt:i4>
      </vt:variant>
      <vt:variant>
        <vt:lpwstr>http://www.epyca.org.ar/</vt:lpwstr>
      </vt:variant>
      <vt:variant>
        <vt:lpwstr/>
      </vt:variant>
      <vt:variant>
        <vt:i4>4063327</vt:i4>
      </vt:variant>
      <vt:variant>
        <vt:i4>2</vt:i4>
      </vt:variant>
      <vt:variant>
        <vt:i4>0</vt:i4>
      </vt:variant>
      <vt:variant>
        <vt:i4>5</vt:i4>
      </vt:variant>
      <vt:variant>
        <vt:lpwstr>mailto:info@epyca.org.ar</vt:lpwstr>
      </vt:variant>
      <vt:variant>
        <vt:lpwstr/>
      </vt:variant>
      <vt:variant>
        <vt:i4>3997788</vt:i4>
      </vt:variant>
      <vt:variant>
        <vt:i4>0</vt:i4>
      </vt:variant>
      <vt:variant>
        <vt:i4>0</vt:i4>
      </vt:variant>
      <vt:variant>
        <vt:i4>5</vt:i4>
      </vt:variant>
      <vt:variant>
        <vt:lpwstr>mailto:congreso@epyca.org.ar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REUNIÓN EQUIPO ÉPYCA</dc:title>
  <dc:creator>diazp</dc:creator>
  <cp:lastModifiedBy>Extension</cp:lastModifiedBy>
  <cp:revision>2</cp:revision>
  <cp:lastPrinted>2016-07-01T12:35:00Z</cp:lastPrinted>
  <dcterms:created xsi:type="dcterms:W3CDTF">2016-07-01T19:46:00Z</dcterms:created>
  <dcterms:modified xsi:type="dcterms:W3CDTF">2016-07-01T19:46:00Z</dcterms:modified>
</cp:coreProperties>
</file>