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486B" w14:textId="21F82B90" w:rsidR="00464ED8" w:rsidRDefault="00464ED8" w:rsidP="00464ED8">
      <w:pPr>
        <w:rPr>
          <w:lang w:val="es-AR"/>
        </w:rPr>
      </w:pPr>
      <w:r>
        <w:rPr>
          <w:lang w:val="es-AR"/>
        </w:rPr>
        <w:t>DATOS INSTITUCIONALES</w:t>
      </w:r>
    </w:p>
    <w:p w14:paraId="27A90671" w14:textId="77777777" w:rsidR="009544F7" w:rsidRPr="009544F7" w:rsidRDefault="009544F7" w:rsidP="009544F7">
      <w:pPr>
        <w:rPr>
          <w:b/>
          <w:lang w:val="es-AR"/>
        </w:rPr>
      </w:pPr>
      <w:r w:rsidRPr="009544F7">
        <w:rPr>
          <w:b/>
          <w:lang w:val="es-AR"/>
        </w:rPr>
        <w:t xml:space="preserve">Entidad responsable de la ejecución de la formación (nombre de la institución). </w:t>
      </w:r>
    </w:p>
    <w:p w14:paraId="1A68E12A" w14:textId="5A1E0786" w:rsidR="009544F7" w:rsidRPr="009544F7" w:rsidRDefault="009544F7" w:rsidP="009544F7">
      <w:pPr>
        <w:rPr>
          <w:lang w:val="es-AR"/>
        </w:rPr>
      </w:pPr>
      <w:r>
        <w:rPr>
          <w:lang w:val="es-AR"/>
        </w:rPr>
        <w:t xml:space="preserve">Universidad Nacional de </w:t>
      </w:r>
      <w:r w:rsidR="00F44013">
        <w:rPr>
          <w:lang w:val="es-AR"/>
        </w:rPr>
        <w:t>L</w:t>
      </w:r>
      <w:r>
        <w:rPr>
          <w:lang w:val="es-AR"/>
        </w:rPr>
        <w:t xml:space="preserve">a Plata </w:t>
      </w:r>
    </w:p>
    <w:p w14:paraId="4492C001" w14:textId="77777777" w:rsidR="009544F7" w:rsidRPr="009544F7" w:rsidRDefault="009544F7" w:rsidP="009544F7">
      <w:pPr>
        <w:rPr>
          <w:b/>
          <w:lang w:val="es-AR"/>
        </w:rPr>
      </w:pPr>
      <w:r w:rsidRPr="009544F7">
        <w:rPr>
          <w:b/>
          <w:lang w:val="es-AR"/>
        </w:rPr>
        <w:t>• Autoridad máxima de la Entidad.</w:t>
      </w:r>
    </w:p>
    <w:p w14:paraId="4CDCC599" w14:textId="77777777" w:rsidR="009544F7" w:rsidRPr="009544F7" w:rsidRDefault="009544F7" w:rsidP="009544F7">
      <w:pPr>
        <w:rPr>
          <w:lang w:val="es-AR"/>
        </w:rPr>
      </w:pPr>
      <w:r>
        <w:rPr>
          <w:lang w:val="es-AR"/>
        </w:rPr>
        <w:t>Presidente Mg. Martín LOPEZ ARMENGOL</w:t>
      </w:r>
    </w:p>
    <w:p w14:paraId="4C955340" w14:textId="77777777" w:rsidR="009544F7" w:rsidRPr="009544F7" w:rsidRDefault="009544F7" w:rsidP="009544F7">
      <w:pPr>
        <w:rPr>
          <w:b/>
          <w:lang w:val="es-AR"/>
        </w:rPr>
      </w:pPr>
      <w:r w:rsidRPr="009544F7">
        <w:rPr>
          <w:b/>
          <w:lang w:val="es-AR"/>
        </w:rPr>
        <w:t>• Representante legal de la Entidad.</w:t>
      </w:r>
    </w:p>
    <w:p w14:paraId="17A7A1D5" w14:textId="77777777" w:rsidR="009544F7" w:rsidRPr="009544F7" w:rsidRDefault="00ED2EF1" w:rsidP="009544F7">
      <w:pPr>
        <w:rPr>
          <w:lang w:val="es-AR"/>
        </w:rPr>
      </w:pPr>
      <w:r>
        <w:rPr>
          <w:lang w:val="es-AR"/>
        </w:rPr>
        <w:t xml:space="preserve">Abog. Rafael CLARK </w:t>
      </w:r>
    </w:p>
    <w:p w14:paraId="14F82B38" w14:textId="48AC05CF" w:rsidR="009544F7" w:rsidRDefault="009544F7" w:rsidP="009544F7">
      <w:pPr>
        <w:rPr>
          <w:b/>
          <w:lang w:val="es-AR"/>
        </w:rPr>
      </w:pPr>
      <w:r w:rsidRPr="009544F7">
        <w:rPr>
          <w:b/>
          <w:lang w:val="es-AR"/>
        </w:rPr>
        <w:t>• Unidad que tendrá la responsabilidad de la coordinación del/ los curso/s.</w:t>
      </w:r>
    </w:p>
    <w:p w14:paraId="0A67AF84" w14:textId="6432EEE8" w:rsidR="00A644EA" w:rsidRPr="00A644EA" w:rsidRDefault="00A644EA" w:rsidP="009544F7">
      <w:pPr>
        <w:rPr>
          <w:bCs/>
          <w:lang w:val="es-AR"/>
        </w:rPr>
      </w:pPr>
      <w:r w:rsidRPr="00A644EA">
        <w:rPr>
          <w:bCs/>
          <w:lang w:val="es-AR"/>
        </w:rPr>
        <w:t>Dirección de Capacitación y Docencia de la Secretaría de Asuntos académicos - UNLP</w:t>
      </w:r>
    </w:p>
    <w:p w14:paraId="652054F4" w14:textId="77777777" w:rsidR="007921AE" w:rsidRDefault="007921AE" w:rsidP="00464ED8">
      <w:pPr>
        <w:jc w:val="both"/>
        <w:rPr>
          <w:lang w:val="es-AR"/>
        </w:rPr>
      </w:pPr>
    </w:p>
    <w:p w14:paraId="0F9EB7B9" w14:textId="4E6DCB62" w:rsidR="009544F7" w:rsidRDefault="009544F7" w:rsidP="00464ED8">
      <w:pPr>
        <w:jc w:val="both"/>
        <w:rPr>
          <w:rStyle w:val="Hipervnculo"/>
          <w:lang w:val="es-AR"/>
        </w:rPr>
      </w:pPr>
      <w:r>
        <w:rPr>
          <w:lang w:val="es-AR"/>
        </w:rPr>
        <w:t>La Dirección de Capacitación y Docencia</w:t>
      </w:r>
      <w:r w:rsidR="00464ED8">
        <w:rPr>
          <w:lang w:val="es-AR"/>
        </w:rPr>
        <w:t xml:space="preserve"> de la SAA recepcionará las propuestas a fin de remitirlas a la DGE para la firma del aval de la Jurisdicción provincial. En tal sentido se solicita que </w:t>
      </w:r>
      <w:r>
        <w:rPr>
          <w:lang w:val="es-AR"/>
        </w:rPr>
        <w:t xml:space="preserve">las propuestas </w:t>
      </w:r>
      <w:r w:rsidR="00D322C6">
        <w:rPr>
          <w:lang w:val="es-AR"/>
        </w:rPr>
        <w:t xml:space="preserve">completas </w:t>
      </w:r>
      <w:r w:rsidR="00464ED8">
        <w:rPr>
          <w:lang w:val="es-AR"/>
        </w:rPr>
        <w:t>sean</w:t>
      </w:r>
      <w:r>
        <w:rPr>
          <w:lang w:val="es-AR"/>
        </w:rPr>
        <w:t xml:space="preserve"> enviadas en formato pdf </w:t>
      </w:r>
      <w:r w:rsidRPr="0099475D">
        <w:rPr>
          <w:b/>
          <w:lang w:val="es-AR"/>
        </w:rPr>
        <w:t>antes del día 2</w:t>
      </w:r>
      <w:r w:rsidR="00464ED8" w:rsidRPr="0099475D">
        <w:rPr>
          <w:b/>
          <w:lang w:val="es-AR"/>
        </w:rPr>
        <w:t>4</w:t>
      </w:r>
      <w:r w:rsidRPr="0099475D">
        <w:rPr>
          <w:b/>
          <w:lang w:val="es-AR"/>
        </w:rPr>
        <w:t>/07</w:t>
      </w:r>
      <w:r>
        <w:rPr>
          <w:lang w:val="es-AR"/>
        </w:rPr>
        <w:t xml:space="preserve"> </w:t>
      </w:r>
      <w:r w:rsidR="00464ED8">
        <w:rPr>
          <w:lang w:val="es-AR"/>
        </w:rPr>
        <w:t xml:space="preserve">al correo </w:t>
      </w:r>
      <w:hyperlink r:id="rId5" w:history="1">
        <w:r w:rsidR="00464ED8" w:rsidRPr="007B2393">
          <w:rPr>
            <w:rStyle w:val="Hipervnculo"/>
            <w:lang w:val="es-AR"/>
          </w:rPr>
          <w:t>capacitacionydocencia@presi.unlp.edu.ar</w:t>
        </w:r>
      </w:hyperlink>
    </w:p>
    <w:p w14:paraId="56FAE668" w14:textId="77777777" w:rsidR="0099475D" w:rsidRDefault="0099475D" w:rsidP="0099475D">
      <w:pPr>
        <w:jc w:val="both"/>
        <w:rPr>
          <w:rStyle w:val="Hipervnculo"/>
          <w:color w:val="auto"/>
          <w:u w:val="none"/>
          <w:lang w:val="es-AR"/>
        </w:rPr>
      </w:pPr>
      <w:r>
        <w:rPr>
          <w:rStyle w:val="Hipervnculo"/>
          <w:color w:val="auto"/>
          <w:u w:val="none"/>
          <w:lang w:val="es-AR"/>
        </w:rPr>
        <w:t>Se solicita que en dicho envío se adjunte la siguiente documentación:</w:t>
      </w:r>
    </w:p>
    <w:p w14:paraId="72661871" w14:textId="77777777" w:rsidR="0099475D" w:rsidRPr="0099475D" w:rsidRDefault="0099475D" w:rsidP="0099475D">
      <w:pPr>
        <w:pStyle w:val="Default"/>
        <w:jc w:val="both"/>
        <w:rPr>
          <w:b/>
        </w:rPr>
      </w:pPr>
      <w:r>
        <w:rPr>
          <w:rStyle w:val="Hipervnculo"/>
          <w:color w:val="auto"/>
          <w:u w:val="none"/>
        </w:rPr>
        <w:t>-</w:t>
      </w:r>
      <w:r>
        <w:rPr>
          <w:sz w:val="22"/>
          <w:szCs w:val="22"/>
        </w:rPr>
        <w:t xml:space="preserve">Propuesta de acuerdo al </w:t>
      </w:r>
      <w:r w:rsidRPr="0099475D">
        <w:rPr>
          <w:b/>
          <w:sz w:val="22"/>
          <w:szCs w:val="22"/>
        </w:rPr>
        <w:t xml:space="preserve">punto 6. Consideraciones generales para la formulación de las propuestas </w:t>
      </w:r>
      <w:r>
        <w:rPr>
          <w:sz w:val="22"/>
          <w:szCs w:val="22"/>
        </w:rPr>
        <w:t>de las Bases para la convocatoria.</w:t>
      </w:r>
    </w:p>
    <w:p w14:paraId="51C4A022" w14:textId="77777777" w:rsidR="0099475D" w:rsidRDefault="0099475D" w:rsidP="0099475D">
      <w:pPr>
        <w:pStyle w:val="Default"/>
        <w:spacing w:after="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Síntesis CV responsable de la propuesta de formación (puede ser más de uno, en cuyo caso se especificará el CV de cada uno de los considerados). </w:t>
      </w:r>
    </w:p>
    <w:p w14:paraId="7F402691" w14:textId="77777777" w:rsidR="0099475D" w:rsidRDefault="0099475D" w:rsidP="009947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-Clase ejemplo: Se debe adjuntar una clase del curso con links activos en los casos en que contemplen audios, vídeos o soportes multimediales que sean accesibles al equipo evaluador </w:t>
      </w:r>
    </w:p>
    <w:p w14:paraId="5B14904B" w14:textId="77777777" w:rsidR="0099475D" w:rsidRPr="0099475D" w:rsidRDefault="0099475D" w:rsidP="00464ED8">
      <w:pPr>
        <w:jc w:val="both"/>
        <w:rPr>
          <w:lang w:val="es-AR"/>
        </w:rPr>
      </w:pPr>
    </w:p>
    <w:p w14:paraId="3EF084C2" w14:textId="77777777" w:rsidR="004A6FA8" w:rsidRDefault="004A6FA8" w:rsidP="00464ED8">
      <w:pPr>
        <w:jc w:val="both"/>
        <w:rPr>
          <w:lang w:val="es-AR"/>
        </w:rPr>
      </w:pPr>
      <w:r>
        <w:rPr>
          <w:lang w:val="es-AR"/>
        </w:rPr>
        <w:t xml:space="preserve">Las consultas respecto de la presentación deberán dirigirse al correo de Infod </w:t>
      </w:r>
      <w:hyperlink r:id="rId6" w:history="1">
        <w:r w:rsidRPr="007B2393">
          <w:rPr>
            <w:rStyle w:val="Hipervnculo"/>
            <w:lang w:val="es-AR"/>
          </w:rPr>
          <w:t>universidades_nuestraescuela@infd.edu.ar</w:t>
        </w:r>
      </w:hyperlink>
    </w:p>
    <w:p w14:paraId="2C21D574" w14:textId="77777777" w:rsidR="004A6FA8" w:rsidRDefault="004A6FA8" w:rsidP="00464ED8">
      <w:pPr>
        <w:jc w:val="both"/>
        <w:rPr>
          <w:lang w:val="es-AR"/>
        </w:rPr>
      </w:pPr>
    </w:p>
    <w:p w14:paraId="290687DA" w14:textId="77777777" w:rsidR="00464ED8" w:rsidRPr="009544F7" w:rsidRDefault="00464ED8" w:rsidP="00464ED8">
      <w:pPr>
        <w:jc w:val="both"/>
        <w:rPr>
          <w:lang w:val="es-AR"/>
        </w:rPr>
      </w:pPr>
    </w:p>
    <w:p w14:paraId="7A967F52" w14:textId="77777777" w:rsidR="00A379E4" w:rsidRPr="009544F7" w:rsidRDefault="00000000" w:rsidP="009544F7">
      <w:pPr>
        <w:rPr>
          <w:lang w:val="es-AR"/>
        </w:rPr>
      </w:pPr>
    </w:p>
    <w:sectPr w:rsidR="00A379E4" w:rsidRPr="00954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C4BFF"/>
    <w:multiLevelType w:val="hybridMultilevel"/>
    <w:tmpl w:val="1ABFAB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2808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F7"/>
    <w:rsid w:val="00164ACA"/>
    <w:rsid w:val="002D2054"/>
    <w:rsid w:val="00455CBA"/>
    <w:rsid w:val="00464ED8"/>
    <w:rsid w:val="004A6FA8"/>
    <w:rsid w:val="006F7DCF"/>
    <w:rsid w:val="007921AE"/>
    <w:rsid w:val="008D72B3"/>
    <w:rsid w:val="009544F7"/>
    <w:rsid w:val="0099475D"/>
    <w:rsid w:val="00A644EA"/>
    <w:rsid w:val="00D322C6"/>
    <w:rsid w:val="00ED2EF1"/>
    <w:rsid w:val="00F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0B65"/>
  <w15:docId w15:val="{BD09376B-338F-4841-8884-C76DBA99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4ED8"/>
    <w:rPr>
      <w:color w:val="0563C1" w:themeColor="hyperlink"/>
      <w:u w:val="single"/>
    </w:rPr>
  </w:style>
  <w:style w:type="paragraph" w:customStyle="1" w:styleId="Default">
    <w:name w:val="Default"/>
    <w:rsid w:val="00994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dades_nuestraescuela@infd.edu.ar" TargetMode="External"/><Relationship Id="rId5" Type="http://schemas.openxmlformats.org/officeDocument/2006/relationships/hyperlink" Target="mailto:capacitacionydocencia@presi.unlp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Aníbal Viguera</cp:lastModifiedBy>
  <cp:revision>7</cp:revision>
  <dcterms:created xsi:type="dcterms:W3CDTF">2022-07-11T11:40:00Z</dcterms:created>
  <dcterms:modified xsi:type="dcterms:W3CDTF">2022-07-11T18:29:00Z</dcterms:modified>
</cp:coreProperties>
</file>